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70" w:tblpY="-1527"/>
        <w:tblW w:w="14284" w:type="dxa"/>
        <w:tblLook w:val="04A0" w:firstRow="1" w:lastRow="0" w:firstColumn="1" w:lastColumn="0" w:noHBand="0" w:noVBand="1"/>
      </w:tblPr>
      <w:tblGrid>
        <w:gridCol w:w="1767"/>
        <w:gridCol w:w="7131"/>
        <w:gridCol w:w="5386"/>
      </w:tblGrid>
      <w:tr w:rsidR="00374653" w:rsidRPr="00C20BAD" w14:paraId="7A96C1F8" w14:textId="77777777" w:rsidTr="00374653">
        <w:tc>
          <w:tcPr>
            <w:tcW w:w="8898" w:type="dxa"/>
            <w:gridSpan w:val="2"/>
            <w:shd w:val="clear" w:color="auto" w:fill="17365D" w:themeFill="text2" w:themeFillShade="BF"/>
          </w:tcPr>
          <w:p w14:paraId="04DAB1B7" w14:textId="77777777" w:rsidR="00336F4E" w:rsidRPr="00C20BAD" w:rsidRDefault="00336F4E" w:rsidP="00336F4E">
            <w:pPr>
              <w:spacing w:before="120" w:after="120"/>
              <w:ind w:firstLine="1482"/>
              <w:jc w:val="center"/>
              <w:rPr>
                <w:rFonts w:asciiTheme="minorHAnsi" w:hAnsiTheme="minorHAnsi" w:cs="Microsoft Tai Le"/>
                <w:b/>
                <w:bCs/>
              </w:rPr>
            </w:pPr>
            <w:bookmarkStart w:id="0" w:name="_GoBack"/>
            <w:bookmarkEnd w:id="0"/>
          </w:p>
          <w:p w14:paraId="54E071FA" w14:textId="77777777" w:rsidR="00336F4E" w:rsidRPr="00C20BAD" w:rsidRDefault="00336F4E" w:rsidP="00336F4E">
            <w:pPr>
              <w:tabs>
                <w:tab w:val="right" w:pos="8660"/>
              </w:tabs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</w:rPr>
              <w:t>DAY 1 – Tuesday, October 17</w:t>
            </w:r>
            <w:r w:rsidRPr="00C20BAD">
              <w:rPr>
                <w:rFonts w:asciiTheme="minorHAnsi" w:hAnsiTheme="minorHAnsi" w:cs="Microsoft Tai Le"/>
                <w:b/>
                <w:bCs/>
                <w:vertAlign w:val="superscript"/>
              </w:rPr>
              <w:t>th</w:t>
            </w:r>
            <w:r w:rsidRPr="00C20BAD">
              <w:rPr>
                <w:rFonts w:asciiTheme="minorHAnsi" w:hAnsiTheme="minorHAnsi" w:cs="Microsoft Tai Le"/>
                <w:b/>
                <w:bCs/>
              </w:rPr>
              <w:t xml:space="preserve">  </w:t>
            </w:r>
            <w:r w:rsidRPr="00C20BAD">
              <w:rPr>
                <w:rFonts w:asciiTheme="minorHAnsi" w:hAnsiTheme="minorHAnsi" w:cs="Microsoft Tai Le"/>
                <w:b/>
                <w:bCs/>
              </w:rPr>
              <w:tab/>
            </w:r>
          </w:p>
          <w:p w14:paraId="41815C03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</w:rPr>
            </w:pPr>
          </w:p>
        </w:tc>
        <w:tc>
          <w:tcPr>
            <w:tcW w:w="5386" w:type="dxa"/>
            <w:shd w:val="clear" w:color="auto" w:fill="17365D" w:themeFill="text2" w:themeFillShade="BF"/>
          </w:tcPr>
          <w:p w14:paraId="1AB3B0EA" w14:textId="77777777" w:rsidR="00336F4E" w:rsidRPr="00C20BAD" w:rsidRDefault="00336F4E" w:rsidP="00336F4E">
            <w:pPr>
              <w:spacing w:before="120" w:after="120"/>
              <w:ind w:firstLine="1482"/>
              <w:jc w:val="center"/>
              <w:rPr>
                <w:rFonts w:asciiTheme="minorHAnsi" w:hAnsiTheme="minorHAnsi" w:cs="Microsoft Tai Le"/>
                <w:b/>
                <w:bCs/>
              </w:rPr>
            </w:pPr>
          </w:p>
        </w:tc>
      </w:tr>
      <w:tr w:rsidR="00374653" w:rsidRPr="00C20BAD" w14:paraId="4B1FCE48" w14:textId="77777777" w:rsidTr="00374653">
        <w:trPr>
          <w:trHeight w:val="450"/>
        </w:trPr>
        <w:tc>
          <w:tcPr>
            <w:tcW w:w="1767" w:type="dxa"/>
            <w:shd w:val="clear" w:color="auto" w:fill="D9D9D9" w:themeFill="background1" w:themeFillShade="D9"/>
          </w:tcPr>
          <w:p w14:paraId="049C3372" w14:textId="77777777" w:rsidR="00336F4E" w:rsidRPr="00374653" w:rsidRDefault="00336F4E" w:rsidP="00374653">
            <w:pPr>
              <w:spacing w:before="120" w:after="120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</w:rPr>
              <w:t>Hour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776E42B3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</w:rPr>
              <w:t>Session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C01C643" w14:textId="77777777" w:rsidR="00336F4E" w:rsidRPr="00336F4E" w:rsidRDefault="00374653" w:rsidP="00374653">
            <w:pPr>
              <w:spacing w:before="120" w:after="120"/>
              <w:rPr>
                <w:rFonts w:asciiTheme="minorHAnsi" w:hAnsiTheme="minorHAnsi" w:cs="Microsoft Tai Le"/>
                <w:b/>
                <w:bCs/>
              </w:rPr>
            </w:pPr>
            <w:r>
              <w:rPr>
                <w:rFonts w:asciiTheme="minorHAnsi" w:hAnsiTheme="minorHAnsi" w:cs="Microsoft Tai Le"/>
                <w:b/>
                <w:bCs/>
              </w:rPr>
              <w:t>NOTES</w:t>
            </w:r>
          </w:p>
        </w:tc>
      </w:tr>
      <w:tr w:rsidR="00374653" w:rsidRPr="00C20BAD" w14:paraId="16F3A911" w14:textId="77777777" w:rsidTr="00374653">
        <w:tc>
          <w:tcPr>
            <w:tcW w:w="1767" w:type="dxa"/>
          </w:tcPr>
          <w:p w14:paraId="1E39871C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08:00 – 08:30</w:t>
            </w:r>
          </w:p>
        </w:tc>
        <w:tc>
          <w:tcPr>
            <w:tcW w:w="7131" w:type="dxa"/>
          </w:tcPr>
          <w:p w14:paraId="200106AE" w14:textId="77777777" w:rsidR="00336F4E" w:rsidRPr="00C20BAD" w:rsidRDefault="00336F4E" w:rsidP="00374653">
            <w:pPr>
              <w:spacing w:before="120" w:after="120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Registration of participants</w:t>
            </w:r>
          </w:p>
        </w:tc>
        <w:tc>
          <w:tcPr>
            <w:tcW w:w="5386" w:type="dxa"/>
          </w:tcPr>
          <w:p w14:paraId="6269FBF4" w14:textId="77777777" w:rsidR="00374653" w:rsidRPr="00374653" w:rsidRDefault="00374653" w:rsidP="00374653">
            <w:pPr>
              <w:spacing w:before="120" w:after="120"/>
              <w:rPr>
                <w:rFonts w:asciiTheme="minorHAnsi" w:hAnsiTheme="minorHAnsi" w:cs="Microsoft Tai Le"/>
              </w:rPr>
            </w:pPr>
            <w:r>
              <w:rPr>
                <w:rFonts w:asciiTheme="minorHAnsi" w:hAnsiTheme="minorHAnsi" w:cs="Microsoft Tai Le"/>
              </w:rPr>
              <w:t xml:space="preserve">All to help </w:t>
            </w:r>
            <w:r w:rsidRPr="00374653">
              <w:rPr>
                <w:rFonts w:asciiTheme="minorHAnsi" w:hAnsiTheme="minorHAnsi" w:cs="Microsoft Tai Le"/>
              </w:rPr>
              <w:t>redirect participants to new location</w:t>
            </w:r>
          </w:p>
        </w:tc>
      </w:tr>
      <w:tr w:rsidR="00374653" w:rsidRPr="00C20BAD" w14:paraId="72FBC8BA" w14:textId="77777777" w:rsidTr="00374653">
        <w:tc>
          <w:tcPr>
            <w:tcW w:w="1767" w:type="dxa"/>
          </w:tcPr>
          <w:p w14:paraId="1CA9BA75" w14:textId="77777777" w:rsidR="00336F4E" w:rsidRPr="00D80686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D80686">
              <w:rPr>
                <w:rFonts w:asciiTheme="minorHAnsi" w:hAnsiTheme="minorHAnsi" w:cs="Microsoft Tai Le"/>
              </w:rPr>
              <w:t>08:30 – 09:00</w:t>
            </w:r>
          </w:p>
          <w:p w14:paraId="3662E6B5" w14:textId="77777777" w:rsidR="00336F4E" w:rsidRPr="00D80686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</w:p>
        </w:tc>
        <w:tc>
          <w:tcPr>
            <w:tcW w:w="7131" w:type="dxa"/>
          </w:tcPr>
          <w:p w14:paraId="0B397D2E" w14:textId="77777777" w:rsidR="00336F4E" w:rsidRPr="00D80686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D8068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Welcome remarks and opening of the workshop  </w:t>
            </w:r>
          </w:p>
          <w:p w14:paraId="378415DE" w14:textId="77777777" w:rsidR="00336F4E" w:rsidRPr="00D80686" w:rsidRDefault="00336F4E" w:rsidP="00336F4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86">
              <w:rPr>
                <w:rFonts w:ascii="Calibri" w:eastAsia="Times New Roman" w:hAnsi="Calibri"/>
                <w:color w:val="000000"/>
                <w:szCs w:val="22"/>
              </w:rPr>
              <w:t>Ms Anne Desiree Ouloto, Minister for Urban Sanitation, Environment and Sustainable Development</w:t>
            </w:r>
          </w:p>
          <w:p w14:paraId="6147BC6A" w14:textId="77777777" w:rsidR="00D80686" w:rsidRPr="00D80686" w:rsidRDefault="00336F4E" w:rsidP="00D80686">
            <w:pPr>
              <w:pStyle w:val="ListParagraph"/>
              <w:numPr>
                <w:ilvl w:val="0"/>
                <w:numId w:val="10"/>
              </w:numP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86">
              <w:rPr>
                <w:rFonts w:ascii="Calibri" w:eastAsia="Times New Roman" w:hAnsi="Calibri"/>
                <w:color w:val="000000"/>
              </w:rPr>
              <w:t>Ms Angele Luh, Head of the UN environment Office in Cote d'Ivoire</w:t>
            </w:r>
            <w:r w:rsidRPr="00D80686">
              <w:rPr>
                <w:rStyle w:val="apple-converted-space"/>
                <w:rFonts w:ascii="Calibri" w:eastAsia="Times New Roman" w:hAnsi="Calibri"/>
                <w:color w:val="000000"/>
              </w:rPr>
              <w:t> </w:t>
            </w:r>
          </w:p>
          <w:p w14:paraId="18141563" w14:textId="77777777" w:rsidR="00336F4E" w:rsidRPr="00D80686" w:rsidRDefault="00D80686" w:rsidP="00D8068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86">
              <w:rPr>
                <w:rFonts w:ascii="Calibri" w:eastAsia="Times New Roman" w:hAnsi="Calibri"/>
                <w:color w:val="000000"/>
                <w:szCs w:val="22"/>
              </w:rPr>
              <w:t>Mr. Luc Gregoire</w:t>
            </w:r>
            <w:r>
              <w:rPr>
                <w:rStyle w:val="apple-converted-space"/>
              </w:rPr>
              <w:t xml:space="preserve">, </w:t>
            </w:r>
            <w:r w:rsidRPr="00D80686">
              <w:rPr>
                <w:rFonts w:ascii="Calibri" w:eastAsia="Times New Roman" w:hAnsi="Calibri"/>
                <w:color w:val="000000"/>
                <w:szCs w:val="22"/>
              </w:rPr>
              <w:t>UNDP Country Director</w:t>
            </w:r>
          </w:p>
        </w:tc>
        <w:tc>
          <w:tcPr>
            <w:tcW w:w="5386" w:type="dxa"/>
          </w:tcPr>
          <w:p w14:paraId="55853980" w14:textId="77777777" w:rsidR="00336F4E" w:rsidRPr="00D80686" w:rsidRDefault="00336F4E" w:rsidP="00D80686">
            <w:pPr>
              <w:spacing w:before="120" w:after="120"/>
              <w:ind w:left="14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D8068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Babu to </w:t>
            </w:r>
            <w:r w:rsidR="00D80686" w:rsidRPr="00D8068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MC</w:t>
            </w:r>
            <w:r w:rsidRPr="00D8068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 this session</w:t>
            </w:r>
          </w:p>
        </w:tc>
      </w:tr>
      <w:tr w:rsidR="00374653" w:rsidRPr="00C20BAD" w14:paraId="13749799" w14:textId="77777777" w:rsidTr="00374653">
        <w:tc>
          <w:tcPr>
            <w:tcW w:w="1767" w:type="dxa"/>
          </w:tcPr>
          <w:p w14:paraId="4050709F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09:00 – 09:30</w:t>
            </w:r>
          </w:p>
        </w:tc>
        <w:tc>
          <w:tcPr>
            <w:tcW w:w="7131" w:type="dxa"/>
          </w:tcPr>
          <w:p w14:paraId="68FD50B6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Group Photo</w:t>
            </w:r>
          </w:p>
        </w:tc>
        <w:tc>
          <w:tcPr>
            <w:tcW w:w="5386" w:type="dxa"/>
          </w:tcPr>
          <w:p w14:paraId="590E44DC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Kuba to tell us where to go</w:t>
            </w:r>
          </w:p>
        </w:tc>
      </w:tr>
      <w:tr w:rsidR="00374653" w:rsidRPr="00C20BAD" w14:paraId="0D937BD6" w14:textId="77777777" w:rsidTr="00374653">
        <w:tc>
          <w:tcPr>
            <w:tcW w:w="1767" w:type="dxa"/>
          </w:tcPr>
          <w:p w14:paraId="7AE87CBB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09:30 –10:30</w:t>
            </w:r>
          </w:p>
        </w:tc>
        <w:tc>
          <w:tcPr>
            <w:tcW w:w="7131" w:type="dxa"/>
          </w:tcPr>
          <w:p w14:paraId="4405FBF5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1: Introduction to the workshop</w:t>
            </w:r>
          </w:p>
          <w:p w14:paraId="349FC0BE" w14:textId="77777777" w:rsidR="00336F4E" w:rsidRPr="00B57A7C" w:rsidRDefault="00336F4E" w:rsidP="00336F4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</w:rPr>
            </w:pPr>
            <w:r w:rsidRPr="00B57A7C">
              <w:rPr>
                <w:rFonts w:cs="Microsoft Tai Le"/>
                <w:b/>
                <w:bCs/>
              </w:rPr>
              <w:t>Review of the workshop’s agenda and objectives</w:t>
            </w:r>
            <w:r w:rsidRPr="00B57A7C">
              <w:rPr>
                <w:rFonts w:cs="Microsoft Tai Le"/>
              </w:rPr>
              <w:t xml:space="preserve"> – Imen Meliane, </w:t>
            </w:r>
            <w:r w:rsidRPr="00B57A7C">
              <w:rPr>
                <w:rFonts w:cs="Microsoft Tai Le"/>
                <w:i/>
                <w:iCs/>
              </w:rPr>
              <w:t>Facilitator</w:t>
            </w:r>
          </w:p>
          <w:p w14:paraId="6FB21196" w14:textId="77777777" w:rsidR="00336F4E" w:rsidRPr="00B57A7C" w:rsidRDefault="00336F4E" w:rsidP="00336F4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</w:rPr>
            </w:pPr>
            <w:r w:rsidRPr="00B57A7C">
              <w:rPr>
                <w:rFonts w:cs="Microsoft Tai Le"/>
                <w:b/>
                <w:bCs/>
              </w:rPr>
              <w:t>Introduction to the NAPGSP</w:t>
            </w:r>
            <w:r w:rsidRPr="00B57A7C">
              <w:rPr>
                <w:rFonts w:cs="Microsoft Tai Le"/>
              </w:rPr>
              <w:t xml:space="preserve"> –</w:t>
            </w:r>
            <w:r w:rsidRPr="00B57A7C">
              <w:rPr>
                <w:rFonts w:eastAsia="Times New Roman" w:cs="Tahoma"/>
                <w:color w:val="000000"/>
              </w:rPr>
              <w:t xml:space="preserve">Mozaharul Alam, </w:t>
            </w:r>
            <w:r w:rsidRPr="00B57A7C">
              <w:rPr>
                <w:rFonts w:eastAsia="Times New Roman" w:cs="Tahoma"/>
                <w:i/>
                <w:iCs/>
                <w:color w:val="000000"/>
              </w:rPr>
              <w:t>UN Environment</w:t>
            </w:r>
            <w:r w:rsidRPr="00B57A7C">
              <w:rPr>
                <w:rFonts w:cs="Microsoft Tai Le"/>
              </w:rPr>
              <w:t xml:space="preserve">. </w:t>
            </w:r>
          </w:p>
          <w:p w14:paraId="1D599C28" w14:textId="77777777" w:rsidR="00336F4E" w:rsidRDefault="00336F4E" w:rsidP="00336F4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  <w:b/>
                <w:bCs/>
              </w:rPr>
            </w:pPr>
            <w:r w:rsidRPr="00336F4E">
              <w:rPr>
                <w:rFonts w:cs="Microsoft Tai Le"/>
                <w:b/>
                <w:bCs/>
              </w:rPr>
              <w:t>Icebreaker Exercise</w:t>
            </w:r>
            <w:r>
              <w:rPr>
                <w:rFonts w:cs="Microsoft Tai Le"/>
                <w:b/>
                <w:bCs/>
              </w:rPr>
              <w:t>:</w:t>
            </w:r>
          </w:p>
          <w:p w14:paraId="11C87D55" w14:textId="77777777" w:rsidR="00336F4E" w:rsidRPr="001E29BC" w:rsidRDefault="00336F4E" w:rsidP="00336F4E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cs="Microsoft Tai Le"/>
                <w:b/>
                <w:bCs/>
                <w:highlight w:val="yellow"/>
              </w:rPr>
            </w:pPr>
            <w:r w:rsidRPr="001E29BC">
              <w:rPr>
                <w:rFonts w:cs="Microsoft Tai Le"/>
                <w:b/>
                <w:bCs/>
                <w:highlight w:val="yellow"/>
              </w:rPr>
              <w:t xml:space="preserve">Present themselves: name, affiliation, expectation all in 30 Sec. </w:t>
            </w:r>
          </w:p>
          <w:p w14:paraId="537CCE57" w14:textId="77777777" w:rsidR="00336F4E" w:rsidRPr="001E29BC" w:rsidRDefault="00336F4E" w:rsidP="00336F4E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cs="Microsoft Tai Le"/>
                <w:b/>
                <w:bCs/>
                <w:highlight w:val="yellow"/>
              </w:rPr>
            </w:pPr>
            <w:r w:rsidRPr="001E29BC">
              <w:rPr>
                <w:rFonts w:cs="Microsoft Tai Le"/>
                <w:b/>
                <w:bCs/>
                <w:highlight w:val="yellow"/>
              </w:rPr>
              <w:t xml:space="preserve">Who has attended a NAP workshop before, stand up. Sit down if you attended only one; sit down if you attended 2, sit down if you attended 3. </w:t>
            </w:r>
          </w:p>
          <w:p w14:paraId="7604BCBD" w14:textId="77777777" w:rsidR="00336F4E" w:rsidRPr="00336F4E" w:rsidRDefault="00336F4E" w:rsidP="00336F4E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cs="Microsoft Tai Le"/>
                <w:b/>
                <w:bCs/>
              </w:rPr>
            </w:pPr>
            <w:r w:rsidRPr="001E29BC">
              <w:rPr>
                <w:rFonts w:cs="Microsoft Tai Le"/>
                <w:b/>
                <w:bCs/>
                <w:highlight w:val="yellow"/>
              </w:rPr>
              <w:t>One word – Think for a minute and describe the NAP process in your country in ONE word.</w:t>
            </w:r>
            <w:r>
              <w:rPr>
                <w:rFonts w:cs="Microsoft Tai Le"/>
                <w:b/>
                <w:bCs/>
              </w:rPr>
              <w:t xml:space="preserve"> </w:t>
            </w:r>
          </w:p>
        </w:tc>
        <w:tc>
          <w:tcPr>
            <w:tcW w:w="5386" w:type="dxa"/>
          </w:tcPr>
          <w:p w14:paraId="2EC99666" w14:textId="77777777" w:rsidR="00336F4E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  <w:p w14:paraId="069B84B9" w14:textId="77777777" w:rsidR="00336F4E" w:rsidRPr="0068678B" w:rsidRDefault="00336F4E" w:rsidP="00336F4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  <w:sz w:val="24"/>
                <w:szCs w:val="24"/>
              </w:rPr>
            </w:pPr>
            <w:r w:rsidRPr="0068678B">
              <w:rPr>
                <w:rFonts w:cs="Microsoft Tai Le"/>
                <w:sz w:val="24"/>
                <w:szCs w:val="24"/>
              </w:rPr>
              <w:t xml:space="preserve">Run through a PPT with key agenda items. Highlight Changes (GCF, some countries not coming) And some basic rules . </w:t>
            </w:r>
          </w:p>
          <w:p w14:paraId="173F737E" w14:textId="77777777" w:rsidR="00336F4E" w:rsidRPr="0068678B" w:rsidRDefault="00336F4E" w:rsidP="00336F4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  <w:sz w:val="24"/>
                <w:szCs w:val="24"/>
              </w:rPr>
            </w:pPr>
            <w:r w:rsidRPr="0068678B">
              <w:rPr>
                <w:rFonts w:cs="Microsoft Tai Le"/>
                <w:sz w:val="24"/>
                <w:szCs w:val="24"/>
              </w:rPr>
              <w:t xml:space="preserve">Mention that ALL PPTS will be public at website. Let us know if there is any material you need to have out. </w:t>
            </w:r>
          </w:p>
          <w:p w14:paraId="783E6AC8" w14:textId="77777777" w:rsidR="00336F4E" w:rsidRPr="00B57A7C" w:rsidRDefault="00336F4E" w:rsidP="001E29B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  <w:sz w:val="28"/>
              </w:rPr>
            </w:pPr>
            <w:r w:rsidRPr="0068678B">
              <w:rPr>
                <w:rFonts w:cs="Microsoft Tai Le"/>
                <w:sz w:val="24"/>
                <w:szCs w:val="24"/>
              </w:rPr>
              <w:t xml:space="preserve">Icebreaker </w:t>
            </w:r>
            <w:r w:rsidR="0068678B" w:rsidRPr="0068678B">
              <w:rPr>
                <w:rFonts w:cs="Microsoft Tai Le"/>
                <w:sz w:val="24"/>
                <w:szCs w:val="24"/>
              </w:rPr>
              <w:t>(see Left in Yellow)</w:t>
            </w:r>
          </w:p>
        </w:tc>
      </w:tr>
      <w:tr w:rsidR="00374653" w:rsidRPr="00C20BAD" w14:paraId="24675C1D" w14:textId="77777777" w:rsidTr="00374653">
        <w:trPr>
          <w:trHeight w:val="633"/>
        </w:trPr>
        <w:tc>
          <w:tcPr>
            <w:tcW w:w="1767" w:type="dxa"/>
            <w:shd w:val="clear" w:color="auto" w:fill="D9D9D9" w:themeFill="background1" w:themeFillShade="D9"/>
          </w:tcPr>
          <w:p w14:paraId="6E0279E9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10:30 – 11:00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700BD02F" w14:textId="77777777" w:rsidR="00336F4E" w:rsidRDefault="00336F4E" w:rsidP="00374653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  <w:p w14:paraId="103E94B0" w14:textId="77777777" w:rsidR="00374653" w:rsidRPr="00374653" w:rsidRDefault="00374653" w:rsidP="00374653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4BDACFEC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0FA2A905" w14:textId="77777777" w:rsidTr="00374653">
        <w:tc>
          <w:tcPr>
            <w:tcW w:w="1767" w:type="dxa"/>
          </w:tcPr>
          <w:p w14:paraId="2C459409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lastRenderedPageBreak/>
              <w:t xml:space="preserve">11:00 – 12:15 </w:t>
            </w:r>
          </w:p>
        </w:tc>
        <w:tc>
          <w:tcPr>
            <w:tcW w:w="7131" w:type="dxa"/>
          </w:tcPr>
          <w:p w14:paraId="044CEC66" w14:textId="77777777" w:rsidR="00336F4E" w:rsidRPr="00C20BAD" w:rsidRDefault="00336F4E" w:rsidP="001E29BC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2: Overview of the NAP process at the national level</w:t>
            </w:r>
          </w:p>
          <w:p w14:paraId="1615B157" w14:textId="77777777" w:rsidR="00336F4E" w:rsidRPr="00F8750A" w:rsidRDefault="00336F4E" w:rsidP="00336F4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Microsoft Tai Le"/>
              </w:rPr>
            </w:pPr>
            <w:r w:rsidRPr="00C20BAD">
              <w:rPr>
                <w:rFonts w:cs="Microsoft Tai Le"/>
                <w:b/>
                <w:bCs/>
              </w:rPr>
              <w:t>Overview of the NAP Process</w:t>
            </w:r>
            <w:r w:rsidRPr="00C20BAD">
              <w:rPr>
                <w:rFonts w:cs="Microsoft Tai Le"/>
              </w:rPr>
              <w:t xml:space="preserve"> – </w:t>
            </w:r>
            <w:r w:rsidRPr="00A60176">
              <w:rPr>
                <w:rFonts w:cs="Microsoft Tai Le"/>
              </w:rPr>
              <w:t xml:space="preserve">Paul Desanker,  </w:t>
            </w:r>
            <w:r w:rsidRPr="00A60176">
              <w:rPr>
                <w:rFonts w:cs="Microsoft Tai Le"/>
                <w:i/>
                <w:iCs/>
              </w:rPr>
              <w:t>UNFCCC</w:t>
            </w:r>
          </w:p>
          <w:p w14:paraId="5941177E" w14:textId="77777777" w:rsidR="00336F4E" w:rsidRPr="00B70D38" w:rsidRDefault="00336F4E" w:rsidP="00336F4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Microsoft Tai Le"/>
                <w:i/>
                <w:iCs/>
              </w:rPr>
            </w:pPr>
            <w:r w:rsidRPr="00C20BAD">
              <w:rPr>
                <w:rFonts w:cs="Microsoft Tai Le"/>
                <w:b/>
                <w:bCs/>
              </w:rPr>
              <w:t>Group Exercise</w:t>
            </w:r>
            <w:r w:rsidRPr="00C20BAD">
              <w:rPr>
                <w:rFonts w:cs="Microsoft Tai Le"/>
              </w:rPr>
              <w:t xml:space="preserve"> –  Countries to reflect on the stages that they are at with regards to their NAPs,  and  on main challenges faced. </w:t>
            </w:r>
          </w:p>
          <w:p w14:paraId="312F2227" w14:textId="77777777" w:rsidR="00336F4E" w:rsidRPr="0068678B" w:rsidRDefault="00336F4E" w:rsidP="0068678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="Microsoft Tai Le"/>
                <w:i/>
                <w:iCs/>
              </w:rPr>
            </w:pPr>
            <w:r w:rsidRPr="00C20BAD">
              <w:rPr>
                <w:rFonts w:cs="Microsoft Tai Le"/>
                <w:b/>
                <w:bCs/>
              </w:rPr>
              <w:t>Understanding the NAP-Readiness window</w:t>
            </w:r>
            <w:r w:rsidRPr="00C20BAD">
              <w:rPr>
                <w:rFonts w:cs="Microsoft Tai Le"/>
                <w:i/>
                <w:iCs/>
              </w:rPr>
              <w:t xml:space="preserve"> –  </w:t>
            </w:r>
            <w:r w:rsidRPr="00C20BAD">
              <w:rPr>
                <w:rFonts w:cs="Microsoft Tai Le"/>
              </w:rPr>
              <w:t>Jason Spensley</w:t>
            </w:r>
            <w:r w:rsidRPr="00C20BAD">
              <w:rPr>
                <w:rFonts w:cs="Microsoft Tai Le"/>
                <w:i/>
                <w:iCs/>
              </w:rPr>
              <w:t>, Green Climate Fund</w:t>
            </w:r>
            <w:r>
              <w:rPr>
                <w:rFonts w:cs="Microsoft Tai Le"/>
                <w:i/>
                <w:iCs/>
              </w:rPr>
              <w:t xml:space="preserve"> (via Skype)</w:t>
            </w:r>
          </w:p>
        </w:tc>
        <w:tc>
          <w:tcPr>
            <w:tcW w:w="5386" w:type="dxa"/>
          </w:tcPr>
          <w:p w14:paraId="783E02CA" w14:textId="77777777" w:rsidR="00336F4E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  <w:p w14:paraId="7DFDEA4D" w14:textId="77777777" w:rsidR="00336F4E" w:rsidRDefault="00336F4E" w:rsidP="00336F4E">
            <w:pPr>
              <w:tabs>
                <w:tab w:val="left" w:pos="1580"/>
              </w:tabs>
              <w:rPr>
                <w:rFonts w:asciiTheme="minorHAnsi" w:hAnsiTheme="minorHAnsi" w:cs="Microsoft Tai Le"/>
                <w:sz w:val="28"/>
                <w:szCs w:val="28"/>
              </w:rPr>
            </w:pPr>
          </w:p>
          <w:p w14:paraId="111293F8" w14:textId="77777777" w:rsidR="00336F4E" w:rsidRPr="0068678B" w:rsidRDefault="00336F4E" w:rsidP="00336F4E">
            <w:pPr>
              <w:pStyle w:val="ListParagraph"/>
              <w:numPr>
                <w:ilvl w:val="0"/>
                <w:numId w:val="4"/>
              </w:numPr>
              <w:tabs>
                <w:tab w:val="left" w:pos="1580"/>
              </w:tabs>
              <w:rPr>
                <w:rFonts w:cs="Microsoft Tai Le"/>
                <w:sz w:val="24"/>
                <w:szCs w:val="24"/>
              </w:rPr>
            </w:pPr>
            <w:r w:rsidRPr="0068678B">
              <w:rPr>
                <w:rFonts w:cs="Microsoft Tai Le"/>
                <w:sz w:val="24"/>
                <w:szCs w:val="24"/>
              </w:rPr>
              <w:t xml:space="preserve">Start with Paul. </w:t>
            </w:r>
          </w:p>
          <w:p w14:paraId="10C35EA6" w14:textId="77777777" w:rsidR="00336F4E" w:rsidRPr="0068678B" w:rsidRDefault="00336F4E" w:rsidP="00336F4E">
            <w:pPr>
              <w:pStyle w:val="ListParagraph"/>
              <w:numPr>
                <w:ilvl w:val="0"/>
                <w:numId w:val="4"/>
              </w:numPr>
              <w:tabs>
                <w:tab w:val="left" w:pos="1580"/>
              </w:tabs>
              <w:rPr>
                <w:rFonts w:cs="Microsoft Tai Le"/>
                <w:sz w:val="24"/>
                <w:szCs w:val="24"/>
              </w:rPr>
            </w:pPr>
            <w:r w:rsidRPr="0068678B">
              <w:rPr>
                <w:rFonts w:cs="Microsoft Tai Le"/>
                <w:sz w:val="24"/>
                <w:szCs w:val="24"/>
              </w:rPr>
              <w:t>Start Exercise</w:t>
            </w:r>
          </w:p>
          <w:p w14:paraId="3212B9B5" w14:textId="77777777" w:rsidR="001E29BC" w:rsidRPr="0068678B" w:rsidRDefault="00336F4E" w:rsidP="00336F4E">
            <w:pPr>
              <w:pStyle w:val="ListParagraph"/>
              <w:numPr>
                <w:ilvl w:val="0"/>
                <w:numId w:val="4"/>
              </w:numPr>
              <w:tabs>
                <w:tab w:val="left" w:pos="1580"/>
              </w:tabs>
              <w:rPr>
                <w:rFonts w:cs="Microsoft Tai Le"/>
                <w:sz w:val="24"/>
                <w:szCs w:val="24"/>
              </w:rPr>
            </w:pPr>
            <w:r w:rsidRPr="0068678B">
              <w:rPr>
                <w:rFonts w:cs="Microsoft Tai Le"/>
                <w:sz w:val="24"/>
                <w:szCs w:val="24"/>
              </w:rPr>
              <w:t xml:space="preserve">Go to the GCF-Q&amp;A </w:t>
            </w:r>
          </w:p>
          <w:p w14:paraId="136B1F76" w14:textId="77777777" w:rsidR="00336F4E" w:rsidRPr="00B57A7C" w:rsidRDefault="00336F4E" w:rsidP="00336F4E">
            <w:pPr>
              <w:pStyle w:val="ListParagraph"/>
              <w:numPr>
                <w:ilvl w:val="0"/>
                <w:numId w:val="4"/>
              </w:numPr>
              <w:tabs>
                <w:tab w:val="left" w:pos="1580"/>
              </w:tabs>
              <w:rPr>
                <w:rFonts w:cs="Microsoft Tai Le"/>
                <w:sz w:val="28"/>
              </w:rPr>
            </w:pPr>
            <w:r w:rsidRPr="0068678B">
              <w:rPr>
                <w:rFonts w:cs="Microsoft Tai Le"/>
                <w:sz w:val="24"/>
                <w:szCs w:val="24"/>
              </w:rPr>
              <w:t>Late lunch</w:t>
            </w:r>
          </w:p>
        </w:tc>
      </w:tr>
      <w:tr w:rsidR="00374653" w:rsidRPr="00C20BAD" w14:paraId="3072AC5D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6E3ACC4D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12:15 – 13:45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60BC9B9C" w14:textId="77777777" w:rsidR="00336F4E" w:rsidRPr="00C20BAD" w:rsidRDefault="00336F4E" w:rsidP="00374653">
            <w:pPr>
              <w:spacing w:before="120" w:after="120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Lunch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EAA9068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Reconfirm lunch timings with hotels. </w:t>
            </w:r>
          </w:p>
        </w:tc>
      </w:tr>
      <w:tr w:rsidR="00374653" w:rsidRPr="00C20BAD" w14:paraId="2EFE25B6" w14:textId="77777777" w:rsidTr="00374653">
        <w:tc>
          <w:tcPr>
            <w:tcW w:w="1767" w:type="dxa"/>
          </w:tcPr>
          <w:p w14:paraId="3A4B49AC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 xml:space="preserve">13:45 – 15:00 </w:t>
            </w:r>
          </w:p>
        </w:tc>
        <w:tc>
          <w:tcPr>
            <w:tcW w:w="7131" w:type="dxa"/>
          </w:tcPr>
          <w:p w14:paraId="755615CF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3: Institutional and Governance arrangement in NAPs</w:t>
            </w:r>
          </w:p>
          <w:p w14:paraId="028FAD99" w14:textId="77777777" w:rsidR="00336F4E" w:rsidRPr="00B57A7C" w:rsidRDefault="00336F4E" w:rsidP="00336F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</w:rPr>
            </w:pPr>
            <w:r w:rsidRPr="00B57A7C">
              <w:rPr>
                <w:rFonts w:cs="Microsoft Tai Le"/>
                <w:b/>
                <w:bCs/>
              </w:rPr>
              <w:t>Overview on institutional arrangements for NAP</w:t>
            </w:r>
            <w:r w:rsidRPr="00B57A7C">
              <w:rPr>
                <w:rFonts w:cs="Microsoft Tai Le"/>
              </w:rPr>
              <w:t xml:space="preserve"> – Sadya Ndoko, </w:t>
            </w:r>
            <w:r w:rsidRPr="00B57A7C">
              <w:rPr>
                <w:rFonts w:cs="Microsoft Tai Le"/>
                <w:i/>
                <w:iCs/>
              </w:rPr>
              <w:t>UNDP</w:t>
            </w:r>
          </w:p>
          <w:p w14:paraId="5D0382BF" w14:textId="77777777" w:rsidR="00336F4E" w:rsidRPr="00B57A7C" w:rsidRDefault="00336F4E" w:rsidP="00336F4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</w:rPr>
            </w:pPr>
            <w:r w:rsidRPr="00B57A7C">
              <w:rPr>
                <w:rFonts w:cs="Microsoft Tai Le"/>
                <w:b/>
                <w:bCs/>
              </w:rPr>
              <w:t>Experience from Cameroon</w:t>
            </w:r>
            <w:r w:rsidRPr="00B57A7C">
              <w:rPr>
                <w:rFonts w:cs="Microsoft Tai Le"/>
              </w:rPr>
              <w:t xml:space="preserve"> </w:t>
            </w:r>
          </w:p>
        </w:tc>
        <w:tc>
          <w:tcPr>
            <w:tcW w:w="5386" w:type="dxa"/>
          </w:tcPr>
          <w:p w14:paraId="6ABBD41F" w14:textId="77777777" w:rsidR="00336F4E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  <w:p w14:paraId="42C587F9" w14:textId="77777777" w:rsidR="00336F4E" w:rsidRPr="00163CA1" w:rsidRDefault="0068678B" w:rsidP="0068678B">
            <w:pPr>
              <w:rPr>
                <w:rFonts w:cs="Microsoft Tai Le"/>
                <w:b/>
                <w:bCs/>
                <w:sz w:val="28"/>
              </w:rPr>
            </w:pPr>
            <w:r w:rsidRPr="0068678B">
              <w:rPr>
                <w:rFonts w:asciiTheme="minorHAnsi" w:hAnsiTheme="minorHAnsi" w:cs="Microsoft Tai Le"/>
                <w:b/>
                <w:bCs/>
              </w:rPr>
              <w:t xml:space="preserve">Potential Qs for Cameroon-if not addressed in their PPT: </w:t>
            </w:r>
            <w:r w:rsidRPr="0068678B">
              <w:rPr>
                <w:rFonts w:asciiTheme="minorHAnsi" w:hAnsiTheme="minorHAnsi" w:cs="Helvetica"/>
              </w:rPr>
              <w:t>- Why did you start the NAP?  Which agency leads the process? Other agencies involved? - What did you learn from the experience?</w:t>
            </w:r>
            <w:r w:rsidRPr="00163CA1">
              <w:rPr>
                <w:rFonts w:cs="Microsoft Tai Le"/>
                <w:b/>
                <w:bCs/>
                <w:sz w:val="28"/>
              </w:rPr>
              <w:t xml:space="preserve"> </w:t>
            </w:r>
          </w:p>
        </w:tc>
      </w:tr>
      <w:tr w:rsidR="00374653" w:rsidRPr="00C20BAD" w14:paraId="522068FE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66F9912E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15:00 – 15:30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0F43784B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A6A7BE9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25A74003" w14:textId="77777777" w:rsidTr="00374653">
        <w:tc>
          <w:tcPr>
            <w:tcW w:w="1767" w:type="dxa"/>
          </w:tcPr>
          <w:p w14:paraId="4068BFD3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</w:p>
          <w:p w14:paraId="0D93DC8B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15:30 – 16:45</w:t>
            </w:r>
          </w:p>
        </w:tc>
        <w:tc>
          <w:tcPr>
            <w:tcW w:w="7131" w:type="dxa"/>
          </w:tcPr>
          <w:p w14:paraId="7C8080A2" w14:textId="77777777" w:rsidR="00000775" w:rsidRDefault="00336F4E" w:rsidP="007D04D6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Session 4: </w:t>
            </w:r>
            <w:r w:rsidR="00000775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Stocktaking </w:t>
            </w:r>
            <w:r w:rsidR="007D04D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and coordination mechanisms e</w:t>
            </w:r>
            <w:r w:rsidR="00000775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xercise</w:t>
            </w:r>
            <w:r w:rsidR="007D04D6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</w:t>
            </w:r>
          </w:p>
          <w:p w14:paraId="68D3B345" w14:textId="77777777" w:rsidR="0068678B" w:rsidRPr="0068678B" w:rsidRDefault="007D04D6" w:rsidP="0068678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Microsoft Tai Le"/>
                <w:b/>
                <w:bCs/>
                <w:sz w:val="28"/>
              </w:rPr>
            </w:pPr>
            <w:r w:rsidRPr="007D04D6">
              <w:rPr>
                <w:rFonts w:cs="Microsoft Tai Le"/>
                <w:szCs w:val="22"/>
              </w:rPr>
              <w:t xml:space="preserve">NEW  Exercise: </w:t>
            </w:r>
          </w:p>
          <w:p w14:paraId="1C9157FA" w14:textId="77777777" w:rsidR="0068678B" w:rsidRDefault="007D04D6" w:rsidP="0068678B">
            <w:pPr>
              <w:pStyle w:val="ListParagraph"/>
              <w:numPr>
                <w:ilvl w:val="1"/>
                <w:numId w:val="1"/>
              </w:numPr>
              <w:spacing w:before="120" w:after="120"/>
              <w:ind w:left="993"/>
              <w:rPr>
                <w:rFonts w:cs="Microsoft Tai Le"/>
                <w:b/>
                <w:bCs/>
                <w:sz w:val="28"/>
              </w:rPr>
            </w:pPr>
            <w:r w:rsidRPr="007D04D6">
              <w:rPr>
                <w:rFonts w:cs="Microsoft Tai Le"/>
                <w:szCs w:val="22"/>
              </w:rPr>
              <w:t>For countries not advanced in nap process, outline gaps/challenges for institutional coordination and suggest a realistic coordination institutional</w:t>
            </w:r>
            <w:r w:rsidR="0068678B">
              <w:rPr>
                <w:rFonts w:cs="Microsoft Tai Le"/>
                <w:szCs w:val="22"/>
              </w:rPr>
              <w:t xml:space="preserve"> </w:t>
            </w:r>
            <w:r w:rsidR="0068678B" w:rsidRPr="0068678B">
              <w:rPr>
                <w:rFonts w:cs="Microsoft Tai Le"/>
                <w:szCs w:val="22"/>
              </w:rPr>
              <w:t>arrangement. Share some tips.</w:t>
            </w:r>
            <w:r w:rsidR="0068678B" w:rsidRPr="007D04D6">
              <w:rPr>
                <w:rFonts w:cs="Microsoft Tai Le"/>
                <w:b/>
                <w:bCs/>
                <w:sz w:val="28"/>
              </w:rPr>
              <w:t xml:space="preserve"> </w:t>
            </w:r>
          </w:p>
          <w:p w14:paraId="0EE8D99B" w14:textId="77777777" w:rsidR="00336F4E" w:rsidRPr="0068678B" w:rsidRDefault="0068678B" w:rsidP="0068678B">
            <w:pPr>
              <w:pStyle w:val="ListParagraph"/>
              <w:numPr>
                <w:ilvl w:val="1"/>
                <w:numId w:val="1"/>
              </w:numPr>
              <w:spacing w:before="120" w:after="120"/>
              <w:ind w:left="993"/>
              <w:rPr>
                <w:rFonts w:cs="Microsoft Tai Le"/>
                <w:szCs w:val="22"/>
              </w:rPr>
            </w:pPr>
            <w:r w:rsidRPr="0068678B">
              <w:rPr>
                <w:rFonts w:cs="Microsoft Tai Le"/>
                <w:szCs w:val="22"/>
              </w:rPr>
              <w:t xml:space="preserve">For those countries advanced in their NAP-do the flow/Sadya. </w:t>
            </w:r>
          </w:p>
        </w:tc>
        <w:tc>
          <w:tcPr>
            <w:tcW w:w="5386" w:type="dxa"/>
          </w:tcPr>
          <w:p w14:paraId="15F0C33D" w14:textId="77777777" w:rsidR="00374653" w:rsidRDefault="00374653" w:rsidP="00374653">
            <w:pPr>
              <w:pStyle w:val="ListParagraph"/>
              <w:spacing w:before="120" w:after="120"/>
              <w:rPr>
                <w:rFonts w:cs="Microsoft Tai Le"/>
                <w:b/>
                <w:bCs/>
                <w:sz w:val="28"/>
              </w:rPr>
            </w:pPr>
          </w:p>
          <w:p w14:paraId="507EA9EA" w14:textId="77777777" w:rsidR="00336F4E" w:rsidRPr="00374653" w:rsidRDefault="007D04D6" w:rsidP="007D04D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sz w:val="28"/>
              </w:rPr>
            </w:pPr>
            <w:r w:rsidRPr="00374653">
              <w:rPr>
                <w:rFonts w:cs="Microsoft Tai Le"/>
                <w:sz w:val="28"/>
              </w:rPr>
              <w:t xml:space="preserve">Allow time to finalise stocktaking. </w:t>
            </w:r>
          </w:p>
          <w:p w14:paraId="26495D09" w14:textId="77777777" w:rsidR="0068678B" w:rsidRPr="00374653" w:rsidRDefault="0068678B" w:rsidP="007D04D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sz w:val="28"/>
              </w:rPr>
            </w:pPr>
            <w:r w:rsidRPr="00374653">
              <w:rPr>
                <w:rFonts w:cs="Microsoft Tai Le"/>
                <w:sz w:val="28"/>
              </w:rPr>
              <w:t>Run New Exercise</w:t>
            </w:r>
          </w:p>
          <w:p w14:paraId="6782F2BE" w14:textId="77777777" w:rsidR="00336F4E" w:rsidRPr="0068678B" w:rsidRDefault="007D04D6" w:rsidP="0068678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b/>
                <w:bCs/>
                <w:sz w:val="28"/>
              </w:rPr>
            </w:pPr>
            <w:r w:rsidRPr="00374653">
              <w:rPr>
                <w:rFonts w:cs="Microsoft Tai Le"/>
                <w:sz w:val="28"/>
              </w:rPr>
              <w:t>Report with 4 volunteer countries</w:t>
            </w:r>
            <w:r>
              <w:rPr>
                <w:rFonts w:cs="Microsoft Tai Le"/>
                <w:b/>
                <w:bCs/>
                <w:sz w:val="28"/>
              </w:rPr>
              <w:t xml:space="preserve"> </w:t>
            </w:r>
          </w:p>
        </w:tc>
      </w:tr>
      <w:tr w:rsidR="00374653" w:rsidRPr="00C20BAD" w14:paraId="7FDD3F9E" w14:textId="77777777" w:rsidTr="00374653">
        <w:tc>
          <w:tcPr>
            <w:tcW w:w="1767" w:type="dxa"/>
          </w:tcPr>
          <w:p w14:paraId="1C4F7687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16:45 – 17:00</w:t>
            </w:r>
          </w:p>
        </w:tc>
        <w:tc>
          <w:tcPr>
            <w:tcW w:w="7131" w:type="dxa"/>
          </w:tcPr>
          <w:p w14:paraId="2F82DECD" w14:textId="77777777" w:rsidR="00336F4E" w:rsidRPr="0068678B" w:rsidRDefault="00336F4E" w:rsidP="0068678B">
            <w:pPr>
              <w:spacing w:before="120" w:after="120"/>
              <w:ind w:firstLine="1482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Recap of the day </w:t>
            </w:r>
          </w:p>
        </w:tc>
        <w:tc>
          <w:tcPr>
            <w:tcW w:w="5386" w:type="dxa"/>
          </w:tcPr>
          <w:p w14:paraId="4AAA3C6F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3738D08E" w14:textId="77777777" w:rsidTr="00374653">
        <w:tc>
          <w:tcPr>
            <w:tcW w:w="8898" w:type="dxa"/>
            <w:gridSpan w:val="2"/>
            <w:shd w:val="clear" w:color="auto" w:fill="17365D" w:themeFill="text2" w:themeFillShade="BF"/>
          </w:tcPr>
          <w:p w14:paraId="65DE93AC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</w:rPr>
            </w:pPr>
          </w:p>
          <w:p w14:paraId="26D41051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</w:rPr>
            </w:pPr>
            <w:r w:rsidRPr="00C20BAD">
              <w:rPr>
                <w:rFonts w:asciiTheme="minorHAnsi" w:hAnsiTheme="minorHAnsi" w:cs="Microsoft Tai Le"/>
                <w:b/>
                <w:bCs/>
              </w:rPr>
              <w:t>DAY 2 – Wednesday, October 18</w:t>
            </w:r>
            <w:r w:rsidRPr="00C20BAD">
              <w:rPr>
                <w:rFonts w:asciiTheme="minorHAnsi" w:hAnsiTheme="minorHAnsi" w:cs="Microsoft Tai Le"/>
                <w:b/>
                <w:bCs/>
                <w:vertAlign w:val="superscript"/>
              </w:rPr>
              <w:t>th</w:t>
            </w:r>
            <w:r w:rsidRPr="00C20BAD">
              <w:rPr>
                <w:rFonts w:asciiTheme="minorHAnsi" w:hAnsiTheme="minorHAnsi" w:cs="Microsoft Tai Le"/>
                <w:b/>
                <w:bCs/>
              </w:rPr>
              <w:t xml:space="preserve"> </w:t>
            </w:r>
          </w:p>
          <w:p w14:paraId="3082BD4E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</w:rPr>
            </w:pPr>
          </w:p>
        </w:tc>
        <w:tc>
          <w:tcPr>
            <w:tcW w:w="5386" w:type="dxa"/>
            <w:shd w:val="clear" w:color="auto" w:fill="17365D" w:themeFill="text2" w:themeFillShade="BF"/>
          </w:tcPr>
          <w:p w14:paraId="22A536EC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</w:rPr>
            </w:pPr>
          </w:p>
        </w:tc>
      </w:tr>
      <w:tr w:rsidR="00374653" w:rsidRPr="00C20BAD" w14:paraId="1B7072FE" w14:textId="77777777" w:rsidTr="00374653">
        <w:tc>
          <w:tcPr>
            <w:tcW w:w="1767" w:type="dxa"/>
          </w:tcPr>
          <w:p w14:paraId="19A5A2BE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08:30 – 08:45</w:t>
            </w:r>
          </w:p>
        </w:tc>
        <w:tc>
          <w:tcPr>
            <w:tcW w:w="7131" w:type="dxa"/>
          </w:tcPr>
          <w:p w14:paraId="02610D9F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Overview of the Day</w:t>
            </w:r>
          </w:p>
        </w:tc>
        <w:tc>
          <w:tcPr>
            <w:tcW w:w="5386" w:type="dxa"/>
          </w:tcPr>
          <w:p w14:paraId="605441E2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5C739D19" w14:textId="77777777" w:rsidTr="00374653">
        <w:tc>
          <w:tcPr>
            <w:tcW w:w="1767" w:type="dxa"/>
          </w:tcPr>
          <w:p w14:paraId="43F8365E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</w:p>
          <w:p w14:paraId="244A818D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08:45 – 10:30</w:t>
            </w:r>
          </w:p>
        </w:tc>
        <w:tc>
          <w:tcPr>
            <w:tcW w:w="7131" w:type="dxa"/>
          </w:tcPr>
          <w:p w14:paraId="5958CA0D" w14:textId="77777777" w:rsidR="00336F4E" w:rsidRPr="00221CD1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221CD1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Session </w:t>
            </w:r>
            <w:r w:rsidR="00C058C2" w:rsidRPr="00221CD1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5</w:t>
            </w:r>
            <w:r w:rsidRPr="00221CD1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: Technical aspects in the design and implementation of NAPs - Climate information systems and integrated risk assessments</w:t>
            </w:r>
          </w:p>
          <w:p w14:paraId="3E4C27AB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142"/>
              <w:contextualSpacing w:val="0"/>
              <w:rPr>
                <w:rFonts w:cs="Microsoft Tai Le"/>
                <w:b/>
                <w:bCs/>
              </w:rPr>
            </w:pPr>
            <w:r w:rsidRPr="00C20BAD">
              <w:rPr>
                <w:rFonts w:cs="Microsoft Tai Le"/>
                <w:b/>
                <w:bCs/>
              </w:rPr>
              <w:t>Climate information systems</w:t>
            </w:r>
            <w:r w:rsidRPr="00221CD1">
              <w:rPr>
                <w:rFonts w:cs="Microsoft Tai Le"/>
                <w:b/>
                <w:bCs/>
              </w:rPr>
              <w:t xml:space="preserve"> – Ilaria Gallo, WMO. </w:t>
            </w:r>
          </w:p>
          <w:p w14:paraId="0A9AA7E3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142"/>
              <w:contextualSpacing w:val="0"/>
              <w:rPr>
                <w:rFonts w:cs="Microsoft Tai Le"/>
                <w:b/>
                <w:bCs/>
              </w:rPr>
            </w:pPr>
            <w:r w:rsidRPr="00C20BAD">
              <w:rPr>
                <w:rFonts w:cs="Microsoft Tai Le"/>
                <w:b/>
                <w:bCs/>
              </w:rPr>
              <w:t>Integrated risk assessments</w:t>
            </w:r>
            <w:r w:rsidRPr="00221CD1">
              <w:rPr>
                <w:rFonts w:cs="Microsoft Tai Le"/>
                <w:b/>
                <w:bCs/>
              </w:rPr>
              <w:t xml:space="preserve"> – Imen Meliane, NAP-GSP. </w:t>
            </w:r>
          </w:p>
          <w:p w14:paraId="6A275DFE" w14:textId="77777777" w:rsidR="00336F4E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142"/>
              <w:contextualSpacing w:val="0"/>
              <w:rPr>
                <w:rFonts w:cs="Microsoft Tai Le"/>
                <w:b/>
                <w:bCs/>
              </w:rPr>
            </w:pPr>
            <w:r w:rsidRPr="00C20BAD">
              <w:rPr>
                <w:rFonts w:cs="Microsoft Tai Le"/>
                <w:b/>
                <w:bCs/>
              </w:rPr>
              <w:t xml:space="preserve">Experience from Cote d’Ivoire </w:t>
            </w:r>
          </w:p>
          <w:p w14:paraId="034DD1C3" w14:textId="77777777" w:rsidR="00336F4E" w:rsidRPr="00C20BAD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142"/>
              <w:contextualSpacing w:val="0"/>
              <w:rPr>
                <w:rFonts w:cs="Microsoft Tai Le"/>
                <w:b/>
                <w:bCs/>
              </w:rPr>
            </w:pPr>
            <w:r>
              <w:rPr>
                <w:rFonts w:cs="Microsoft Tai Le"/>
                <w:b/>
                <w:bCs/>
              </w:rPr>
              <w:t>Experience from South Africa</w:t>
            </w:r>
            <w:r w:rsidR="00AC73D5" w:rsidRPr="00221CD1">
              <w:rPr>
                <w:rFonts w:cs="Microsoft Tai Le"/>
                <w:b/>
                <w:bCs/>
              </w:rPr>
              <w:t xml:space="preserve"> ( Sibonelo Mbanjwa)</w:t>
            </w:r>
          </w:p>
          <w:p w14:paraId="5B74DC50" w14:textId="77777777" w:rsidR="00336F4E" w:rsidRPr="00C20BAD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142"/>
              <w:contextualSpacing w:val="0"/>
              <w:rPr>
                <w:rFonts w:cs="Microsoft Tai Le"/>
                <w:b/>
                <w:bCs/>
              </w:rPr>
            </w:pPr>
            <w:r w:rsidRPr="00C20BAD">
              <w:rPr>
                <w:rFonts w:cs="Microsoft Tai Le"/>
                <w:b/>
                <w:bCs/>
              </w:rPr>
              <w:t xml:space="preserve">Experience from </w:t>
            </w:r>
            <w:r>
              <w:rPr>
                <w:rFonts w:cs="Microsoft Tai Le"/>
                <w:b/>
                <w:bCs/>
              </w:rPr>
              <w:t>Angola</w:t>
            </w:r>
            <w:r w:rsidR="00AC73D5">
              <w:rPr>
                <w:rFonts w:cs="Microsoft Tai Le"/>
                <w:b/>
                <w:bCs/>
              </w:rPr>
              <w:t xml:space="preserve"> </w:t>
            </w:r>
            <w:r w:rsidR="00AC73D5" w:rsidRPr="00221CD1">
              <w:rPr>
                <w:rFonts w:cs="Microsoft Tai Le"/>
                <w:b/>
                <w:bCs/>
              </w:rPr>
              <w:t>( Julcileia Vasconcelos )</w:t>
            </w:r>
          </w:p>
        </w:tc>
        <w:tc>
          <w:tcPr>
            <w:tcW w:w="5386" w:type="dxa"/>
          </w:tcPr>
          <w:p w14:paraId="2D34C4EE" w14:textId="77777777" w:rsidR="00336F4E" w:rsidRPr="00221CD1" w:rsidRDefault="00221CD1" w:rsidP="00221CD1">
            <w:pPr>
              <w:spacing w:before="120" w:after="120"/>
              <w:rPr>
                <w:rFonts w:cs="Microsoft Tai Le"/>
                <w:sz w:val="28"/>
              </w:rPr>
            </w:pPr>
            <w:r w:rsidRPr="00221CD1">
              <w:rPr>
                <w:rFonts w:asciiTheme="minorHAnsi" w:hAnsiTheme="minorHAnsi" w:cs="Microsoft Tai Le"/>
                <w:sz w:val="28"/>
                <w:szCs w:val="28"/>
              </w:rPr>
              <w:t>Someone else to Help Keep time</w:t>
            </w:r>
            <w:r>
              <w:rPr>
                <w:rFonts w:asciiTheme="minorHAnsi" w:hAnsiTheme="minorHAnsi" w:cs="Microsoft Tai Le"/>
                <w:sz w:val="28"/>
                <w:szCs w:val="28"/>
              </w:rPr>
              <w:t>/ Babu?</w:t>
            </w:r>
          </w:p>
        </w:tc>
      </w:tr>
      <w:tr w:rsidR="00374653" w:rsidRPr="00C20BAD" w14:paraId="2C035D9E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5A5EC297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 xml:space="preserve">10:30 – 11:00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005BF406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2AD437F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4FA5F23A" w14:textId="77777777" w:rsidTr="00374653">
        <w:tc>
          <w:tcPr>
            <w:tcW w:w="1767" w:type="dxa"/>
          </w:tcPr>
          <w:p w14:paraId="182B4FA4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</w:p>
          <w:p w14:paraId="509B06DE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11:00 – 12:15</w:t>
            </w:r>
          </w:p>
        </w:tc>
        <w:tc>
          <w:tcPr>
            <w:tcW w:w="7131" w:type="dxa"/>
          </w:tcPr>
          <w:p w14:paraId="666346A4" w14:textId="77777777" w:rsidR="00336F4E" w:rsidRPr="00C20BAD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6: Technical aspects in the design and implementation of NAPs – Informing Decision Making</w:t>
            </w:r>
          </w:p>
          <w:p w14:paraId="0999F32C" w14:textId="77777777" w:rsidR="00336F4E" w:rsidRPr="00C20BAD" w:rsidRDefault="00336F4E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>Country exercise– how to inform development planning decision-making?</w:t>
            </w:r>
          </w:p>
        </w:tc>
        <w:tc>
          <w:tcPr>
            <w:tcW w:w="5386" w:type="dxa"/>
          </w:tcPr>
          <w:p w14:paraId="7212A08B" w14:textId="77777777" w:rsidR="00336F4E" w:rsidRPr="00221CD1" w:rsidRDefault="00221CD1" w:rsidP="00221CD1">
            <w:pPr>
              <w:spacing w:before="120" w:after="120"/>
              <w:rPr>
                <w:rFonts w:asciiTheme="minorHAnsi" w:hAnsiTheme="minorHAnsi" w:cs="Microsoft Tai Le"/>
                <w:sz w:val="28"/>
                <w:szCs w:val="28"/>
              </w:rPr>
            </w:pPr>
            <w:r w:rsidRPr="00221CD1">
              <w:rPr>
                <w:rFonts w:asciiTheme="minorHAnsi" w:hAnsiTheme="minorHAnsi" w:cs="Microsoft Tai Le"/>
                <w:sz w:val="28"/>
                <w:szCs w:val="28"/>
              </w:rPr>
              <w:t xml:space="preserve">Republic of Utopia with Role play. Participants are given 5 min to read. Distribute cards of role they have to play- discuss the Qs in the exercise. </w:t>
            </w:r>
          </w:p>
        </w:tc>
      </w:tr>
      <w:tr w:rsidR="00374653" w:rsidRPr="00C20BAD" w14:paraId="5001F710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2C4A6D1E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t xml:space="preserve">12:15 – 13:45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3E48EDC4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Lunch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ED65831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670FD4A0" w14:textId="77777777" w:rsidTr="00374653">
        <w:trPr>
          <w:trHeight w:val="2434"/>
        </w:trPr>
        <w:tc>
          <w:tcPr>
            <w:tcW w:w="1767" w:type="dxa"/>
          </w:tcPr>
          <w:p w14:paraId="7670018B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lastRenderedPageBreak/>
              <w:t>13:45 – 15:00</w:t>
            </w:r>
          </w:p>
        </w:tc>
        <w:tc>
          <w:tcPr>
            <w:tcW w:w="7131" w:type="dxa"/>
          </w:tcPr>
          <w:p w14:paraId="41F81E71" w14:textId="77777777" w:rsidR="00336F4E" w:rsidRPr="00C20BAD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Session 7: Technical aspects in the design and implementation of NAPs - Sectoral adaptation planning </w:t>
            </w:r>
          </w:p>
          <w:p w14:paraId="66B4B315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i/>
                <w:iCs/>
              </w:rPr>
            </w:pPr>
            <w:r w:rsidRPr="00221CD1">
              <w:rPr>
                <w:rFonts w:cs="Microsoft Tai Le"/>
                <w:b/>
                <w:bCs/>
              </w:rPr>
              <w:t>Supplementary guidelines on integrating adaptation in Agriculture and lessons learned from NAP-Agriculture</w:t>
            </w:r>
            <w:r w:rsidRPr="00221CD1">
              <w:rPr>
                <w:rFonts w:cs="Microsoft Tai Le"/>
                <w:i/>
                <w:iCs/>
              </w:rPr>
              <w:t xml:space="preserve"> </w:t>
            </w:r>
            <w:r w:rsidRPr="00221CD1">
              <w:rPr>
                <w:rFonts w:cs="Microsoft Tai Le"/>
              </w:rPr>
              <w:t xml:space="preserve">– Sadya, </w:t>
            </w:r>
            <w:r w:rsidRPr="00221CD1">
              <w:rPr>
                <w:rFonts w:cs="Microsoft Tai Le"/>
                <w:i/>
                <w:iCs/>
              </w:rPr>
              <w:t>UNDP</w:t>
            </w:r>
          </w:p>
          <w:p w14:paraId="3D472B42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i/>
                <w:iCs/>
              </w:rPr>
            </w:pPr>
            <w:r w:rsidRPr="00221CD1">
              <w:rPr>
                <w:rFonts w:cs="Microsoft Tai Le"/>
                <w:b/>
                <w:bCs/>
              </w:rPr>
              <w:t>Adaptation planning in the health sector</w:t>
            </w:r>
            <w:r w:rsidRPr="00221CD1">
              <w:rPr>
                <w:rFonts w:cs="Microsoft Tai Le"/>
                <w:i/>
                <w:iCs/>
              </w:rPr>
              <w:t xml:space="preserve"> –</w:t>
            </w:r>
            <w:r w:rsidRPr="00221CD1">
              <w:rPr>
                <w:rFonts w:cs="Microsoft Tai Le"/>
              </w:rPr>
              <w:t xml:space="preserve">Sally Edwards, </w:t>
            </w:r>
            <w:r w:rsidRPr="00221CD1">
              <w:rPr>
                <w:rFonts w:cs="Microsoft Tai Le"/>
                <w:i/>
                <w:iCs/>
              </w:rPr>
              <w:t>WHO</w:t>
            </w:r>
          </w:p>
          <w:p w14:paraId="6E535BC4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b/>
                <w:bCs/>
              </w:rPr>
            </w:pPr>
            <w:r w:rsidRPr="00221CD1">
              <w:rPr>
                <w:rFonts w:cs="Microsoft Tai Le"/>
                <w:b/>
                <w:bCs/>
              </w:rPr>
              <w:t>Experience from Ghana</w:t>
            </w:r>
          </w:p>
          <w:p w14:paraId="0EF45169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b/>
                <w:bCs/>
              </w:rPr>
            </w:pPr>
            <w:r w:rsidRPr="00221CD1">
              <w:rPr>
                <w:rFonts w:cs="Microsoft Tai Le"/>
                <w:b/>
                <w:bCs/>
                <w:highlight w:val="yellow"/>
              </w:rPr>
              <w:t>Experience from</w:t>
            </w:r>
            <w:r w:rsidRPr="00221CD1">
              <w:rPr>
                <w:rFonts w:cs="Microsoft Tai Le"/>
                <w:b/>
                <w:bCs/>
              </w:rPr>
              <w:t xml:space="preserve">  Kenya - Confirmed</w:t>
            </w:r>
          </w:p>
        </w:tc>
        <w:tc>
          <w:tcPr>
            <w:tcW w:w="5386" w:type="dxa"/>
          </w:tcPr>
          <w:p w14:paraId="4DE3EF80" w14:textId="77777777" w:rsidR="00336F4E" w:rsidRPr="003E285E" w:rsidRDefault="00221CD1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3E285E">
              <w:rPr>
                <w:rFonts w:asciiTheme="minorHAnsi" w:hAnsiTheme="minorHAnsi" w:cs="Microsoft Tai Le"/>
              </w:rPr>
              <w:t xml:space="preserve">Keep to time. </w:t>
            </w:r>
          </w:p>
          <w:p w14:paraId="3C67F0D8" w14:textId="77777777" w:rsidR="003E285E" w:rsidRPr="003E285E" w:rsidRDefault="003E285E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3E285E">
              <w:rPr>
                <w:rFonts w:asciiTheme="minorHAnsi" w:hAnsiTheme="minorHAnsi" w:cs="Microsoft Tai Le"/>
              </w:rPr>
              <w:t>Potential Q for discussions:</w:t>
            </w:r>
          </w:p>
          <w:p w14:paraId="7A8F6528" w14:textId="77777777" w:rsidR="003E285E" w:rsidRPr="003E285E" w:rsidRDefault="003E285E" w:rsidP="003E28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 w:rsidRPr="003E285E">
              <w:rPr>
                <w:rFonts w:asciiTheme="minorHAnsi" w:hAnsiTheme="minorHAnsi" w:cs="Cambria"/>
              </w:rPr>
              <w:t>- How did the sector interact with other sectors undertaking adaptation planning? </w:t>
            </w:r>
          </w:p>
          <w:p w14:paraId="6A28B5CD" w14:textId="77777777" w:rsidR="003E285E" w:rsidRPr="003E285E" w:rsidRDefault="003E285E" w:rsidP="003E28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 w:rsidRPr="003E285E">
              <w:rPr>
                <w:rFonts w:asciiTheme="minorHAnsi" w:hAnsiTheme="minorHAnsi" w:cs="Cambria"/>
              </w:rPr>
              <w:t>- How does the sectoral planning links back to the central national adaptation planning (follows specific guidance, coordination meetings…)</w:t>
            </w:r>
          </w:p>
          <w:p w14:paraId="36D3667F" w14:textId="77777777" w:rsidR="003E285E" w:rsidRPr="00C20BAD" w:rsidRDefault="003E285E" w:rsidP="003E28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3E285E">
              <w:rPr>
                <w:rFonts w:asciiTheme="minorHAnsi" w:hAnsiTheme="minorHAnsi" w:cs="Cambria"/>
              </w:rPr>
              <w:t>- How does the sector interacts with adaptation planning at sub-national level?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4653" w:rsidRPr="00C20BAD" w14:paraId="26D1BE1E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655CEAB2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15:00 – 15:30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38A49012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C37E17A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184045DE" w14:textId="77777777" w:rsidTr="00374653">
        <w:tc>
          <w:tcPr>
            <w:tcW w:w="1767" w:type="dxa"/>
          </w:tcPr>
          <w:p w14:paraId="57775299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15:00 – 16:30</w:t>
            </w:r>
          </w:p>
        </w:tc>
        <w:tc>
          <w:tcPr>
            <w:tcW w:w="7131" w:type="dxa"/>
          </w:tcPr>
          <w:p w14:paraId="17A89F49" w14:textId="77777777" w:rsidR="00336F4E" w:rsidRPr="00C20BAD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Session </w:t>
            </w: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8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: Available tools to help with NAP planni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</w:rPr>
              <w:t>n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g</w:t>
            </w:r>
            <w:r w:rsidRPr="00C20BAD">
              <w:rPr>
                <w:rFonts w:asciiTheme="minorHAnsi" w:hAnsiTheme="minorHAnsi" w:cs="Microsoft Tai Le"/>
                <w:b/>
                <w:bCs/>
                <w:lang w:val="en-GB"/>
              </w:rPr>
              <w:t xml:space="preserve">. </w:t>
            </w:r>
          </w:p>
          <w:p w14:paraId="3AF375FB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221CD1">
              <w:rPr>
                <w:rFonts w:cs="Microsoft Tai Le"/>
                <w:b/>
                <w:bCs/>
              </w:rPr>
              <w:t>The Stocktaking for National Adaptation Planning (SNAP) tool</w:t>
            </w:r>
            <w:r w:rsidRPr="00221CD1">
              <w:rPr>
                <w:rFonts w:cs="Microsoft Tai Le"/>
                <w:lang w:val="en-GB"/>
              </w:rPr>
              <w:t xml:space="preserve"> </w:t>
            </w:r>
            <w:r w:rsidRPr="00221CD1">
              <w:rPr>
                <w:rFonts w:cs="Microsoft Tai Le"/>
                <w:i/>
                <w:iCs/>
              </w:rPr>
              <w:t xml:space="preserve">– </w:t>
            </w:r>
            <w:r w:rsidRPr="00221CD1">
              <w:rPr>
                <w:rFonts w:cs="Microsoft Tai Le"/>
              </w:rPr>
              <w:t>Maylin Meincke,</w:t>
            </w:r>
            <w:r w:rsidRPr="00221CD1">
              <w:rPr>
                <w:rFonts w:cs="Microsoft Tai Le"/>
                <w:i/>
                <w:iCs/>
              </w:rPr>
              <w:t xml:space="preserve"> GIZ</w:t>
            </w:r>
          </w:p>
          <w:p w14:paraId="2901FC72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</w:rPr>
            </w:pPr>
            <w:r w:rsidRPr="00221CD1">
              <w:rPr>
                <w:rFonts w:cs="Microsoft Tai Le"/>
                <w:b/>
                <w:bCs/>
              </w:rPr>
              <w:t>Capacity needs assessment for NAP</w:t>
            </w:r>
            <w:r w:rsidRPr="00221CD1">
              <w:rPr>
                <w:rFonts w:cs="Microsoft Tai Le"/>
                <w:lang w:val="en-GB"/>
              </w:rPr>
              <w:t xml:space="preserve"> – UNITAR. </w:t>
            </w:r>
          </w:p>
          <w:p w14:paraId="4C3E6839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i/>
                <w:iCs/>
              </w:rPr>
            </w:pPr>
            <w:r w:rsidRPr="00221CD1">
              <w:rPr>
                <w:rFonts w:cs="Microsoft Tai Le"/>
                <w:b/>
                <w:bCs/>
              </w:rPr>
              <w:t>The PEG M&amp;E tool</w:t>
            </w:r>
            <w:r w:rsidRPr="00221CD1">
              <w:rPr>
                <w:rFonts w:cs="Microsoft Tai Le"/>
                <w:i/>
                <w:iCs/>
              </w:rPr>
              <w:t xml:space="preserve"> </w:t>
            </w:r>
            <w:r w:rsidRPr="00221CD1">
              <w:rPr>
                <w:rFonts w:cs="Microsoft Tai Le"/>
                <w:lang w:val="en-GB"/>
              </w:rPr>
              <w:t>– Paul Desanker, UNFCCC</w:t>
            </w:r>
            <w:r w:rsidRPr="00221CD1">
              <w:rPr>
                <w:rFonts w:cs="Microsoft Tai Le"/>
                <w:i/>
                <w:iCs/>
              </w:rPr>
              <w:t xml:space="preserve">. </w:t>
            </w:r>
          </w:p>
          <w:p w14:paraId="11311F23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  <w:r w:rsidRPr="00C20BAD">
              <w:rPr>
                <w:rFonts w:asciiTheme="minorHAnsi" w:hAnsiTheme="minorHAnsi" w:cs="Microsoft Tai Le"/>
                <w:i/>
                <w:iCs/>
              </w:rPr>
              <w:t>Facilitated Discussion</w:t>
            </w:r>
          </w:p>
        </w:tc>
        <w:tc>
          <w:tcPr>
            <w:tcW w:w="5386" w:type="dxa"/>
          </w:tcPr>
          <w:p w14:paraId="24843FAF" w14:textId="77777777" w:rsidR="00336F4E" w:rsidRPr="00221CD1" w:rsidRDefault="00221CD1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221CD1">
              <w:rPr>
                <w:rFonts w:asciiTheme="minorHAnsi" w:hAnsiTheme="minorHAnsi" w:cs="Microsoft Tai Le"/>
              </w:rPr>
              <w:t xml:space="preserve">Keep PPTs to time. </w:t>
            </w:r>
          </w:p>
          <w:p w14:paraId="008BD85F" w14:textId="77777777" w:rsidR="00221CD1" w:rsidRPr="00221CD1" w:rsidRDefault="00221CD1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221CD1">
              <w:rPr>
                <w:rFonts w:asciiTheme="minorHAnsi" w:hAnsiTheme="minorHAnsi" w:cs="Microsoft Tai Le"/>
              </w:rPr>
              <w:t xml:space="preserve">Qs to ask audience: </w:t>
            </w:r>
          </w:p>
          <w:p w14:paraId="0FF8660B" w14:textId="77777777" w:rsidR="00221CD1" w:rsidRPr="00221CD1" w:rsidRDefault="00221CD1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sz w:val="24"/>
                <w:szCs w:val="24"/>
              </w:rPr>
            </w:pPr>
            <w:r w:rsidRPr="00221CD1">
              <w:rPr>
                <w:rFonts w:cs="Microsoft Tai Le"/>
                <w:sz w:val="24"/>
                <w:szCs w:val="24"/>
              </w:rPr>
              <w:t>How useful to you find these tools.</w:t>
            </w:r>
          </w:p>
          <w:p w14:paraId="476F69F2" w14:textId="77777777" w:rsidR="00221CD1" w:rsidRPr="00221CD1" w:rsidRDefault="00221CD1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  <w:b/>
                <w:bCs/>
                <w:sz w:val="28"/>
              </w:rPr>
            </w:pPr>
            <w:r w:rsidRPr="00221CD1">
              <w:rPr>
                <w:rFonts w:cs="Microsoft Tai Le"/>
                <w:sz w:val="24"/>
                <w:szCs w:val="24"/>
              </w:rPr>
              <w:t>Their applicability in your country situation</w:t>
            </w:r>
          </w:p>
        </w:tc>
      </w:tr>
      <w:tr w:rsidR="00374653" w:rsidRPr="00C20BAD" w14:paraId="66653748" w14:textId="77777777" w:rsidTr="00374653">
        <w:tc>
          <w:tcPr>
            <w:tcW w:w="1767" w:type="dxa"/>
          </w:tcPr>
          <w:p w14:paraId="74C50274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16:30 – 17:00</w:t>
            </w:r>
          </w:p>
        </w:tc>
        <w:tc>
          <w:tcPr>
            <w:tcW w:w="7131" w:type="dxa"/>
          </w:tcPr>
          <w:p w14:paraId="44FC0DCF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  <w:lang w:val="en-GB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  <w:lang w:val="en-GB"/>
              </w:rPr>
              <w:t xml:space="preserve">Recap of the day </w:t>
            </w:r>
          </w:p>
          <w:p w14:paraId="14AA86CF" w14:textId="77777777" w:rsidR="00336F4E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  <w:r w:rsidRPr="00C20BAD">
              <w:rPr>
                <w:rFonts w:asciiTheme="minorHAnsi" w:hAnsiTheme="minorHAnsi" w:cs="Microsoft Tai Le"/>
                <w:i/>
                <w:iCs/>
              </w:rPr>
              <w:t xml:space="preserve">Facilitator and Rapporteur </w:t>
            </w:r>
          </w:p>
          <w:p w14:paraId="6D02670C" w14:textId="77777777" w:rsidR="00221CD1" w:rsidRDefault="00221CD1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</w:p>
          <w:p w14:paraId="10382BE0" w14:textId="77777777" w:rsidR="00221CD1" w:rsidRDefault="00221CD1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</w:p>
          <w:p w14:paraId="55F7F53C" w14:textId="77777777" w:rsidR="00221CD1" w:rsidRDefault="00221CD1" w:rsidP="003E285E">
            <w:pPr>
              <w:spacing w:before="120" w:after="120"/>
              <w:rPr>
                <w:rFonts w:asciiTheme="minorHAnsi" w:hAnsiTheme="minorHAnsi" w:cs="Microsoft Tai Le"/>
                <w:i/>
                <w:iCs/>
              </w:rPr>
            </w:pPr>
          </w:p>
          <w:p w14:paraId="2487D5DE" w14:textId="77777777" w:rsidR="00221CD1" w:rsidRDefault="00221CD1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</w:p>
          <w:p w14:paraId="0A245BAD" w14:textId="77777777" w:rsidR="00221CD1" w:rsidRPr="00C20BAD" w:rsidRDefault="00221CD1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i/>
                <w:iCs/>
              </w:rPr>
            </w:pPr>
          </w:p>
        </w:tc>
        <w:tc>
          <w:tcPr>
            <w:tcW w:w="5386" w:type="dxa"/>
          </w:tcPr>
          <w:p w14:paraId="2FDDADE7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  <w:lang w:val="en-GB"/>
              </w:rPr>
            </w:pPr>
          </w:p>
        </w:tc>
      </w:tr>
      <w:tr w:rsidR="00374653" w:rsidRPr="00C20BAD" w14:paraId="43CADA73" w14:textId="77777777" w:rsidTr="00374653">
        <w:tc>
          <w:tcPr>
            <w:tcW w:w="8898" w:type="dxa"/>
            <w:gridSpan w:val="2"/>
            <w:shd w:val="clear" w:color="auto" w:fill="17365D" w:themeFill="text2" w:themeFillShade="BF"/>
          </w:tcPr>
          <w:p w14:paraId="5406A01E" w14:textId="77777777" w:rsidR="00336F4E" w:rsidRPr="005D0119" w:rsidRDefault="00336F4E" w:rsidP="005D0119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lang w:val="en-GB"/>
              </w:rPr>
              <w:lastRenderedPageBreak/>
              <w:t>DAY 3 – Thursday, October 19</w:t>
            </w:r>
            <w:r w:rsidRPr="00C20BAD">
              <w:rPr>
                <w:rFonts w:asciiTheme="minorHAnsi" w:hAnsiTheme="minorHAnsi" w:cs="Microsoft Tai Le"/>
                <w:b/>
                <w:bCs/>
                <w:vertAlign w:val="superscript"/>
                <w:lang w:val="en-GB"/>
              </w:rPr>
              <w:t>th</w:t>
            </w:r>
            <w:r w:rsidRPr="00C20BAD">
              <w:rPr>
                <w:rFonts w:asciiTheme="minorHAnsi" w:hAnsiTheme="minorHAnsi" w:cs="Microsoft Tai Le"/>
                <w:b/>
                <w:bCs/>
                <w:lang w:val="en-GB"/>
              </w:rPr>
              <w:t xml:space="preserve"> </w:t>
            </w:r>
          </w:p>
        </w:tc>
        <w:tc>
          <w:tcPr>
            <w:tcW w:w="5386" w:type="dxa"/>
            <w:shd w:val="clear" w:color="auto" w:fill="17365D" w:themeFill="text2" w:themeFillShade="BF"/>
          </w:tcPr>
          <w:p w14:paraId="1D398C5F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</w:rPr>
            </w:pPr>
          </w:p>
        </w:tc>
      </w:tr>
      <w:tr w:rsidR="00374653" w:rsidRPr="00C20BAD" w14:paraId="18B0C599" w14:textId="77777777" w:rsidTr="00374653">
        <w:tc>
          <w:tcPr>
            <w:tcW w:w="1767" w:type="dxa"/>
          </w:tcPr>
          <w:p w14:paraId="582B419F" w14:textId="77777777" w:rsidR="00336F4E" w:rsidRPr="00221CD1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 w:rsidRPr="00221CD1">
              <w:rPr>
                <w:rFonts w:asciiTheme="minorHAnsi" w:hAnsiTheme="minorHAnsi" w:cs="Microsoft Tai Le"/>
                <w:b/>
                <w:bCs/>
                <w:color w:val="C00000"/>
                <w:lang w:val="en-GB"/>
              </w:rPr>
              <w:t xml:space="preserve">08:30 – </w:t>
            </w:r>
            <w:r w:rsidR="00221CD1" w:rsidRPr="00221CD1">
              <w:rPr>
                <w:rFonts w:asciiTheme="minorHAnsi" w:hAnsiTheme="minorHAnsi" w:cs="Microsoft Tai Le"/>
                <w:b/>
                <w:bCs/>
                <w:color w:val="C00000"/>
                <w:lang w:val="en-GB"/>
              </w:rPr>
              <w:t>9</w:t>
            </w:r>
            <w:r w:rsidRPr="00221CD1">
              <w:rPr>
                <w:rFonts w:asciiTheme="minorHAnsi" w:hAnsiTheme="minorHAnsi" w:cs="Microsoft Tai Le"/>
                <w:b/>
                <w:bCs/>
                <w:color w:val="C00000"/>
                <w:lang w:val="en-GB"/>
              </w:rPr>
              <w:t>:</w:t>
            </w:r>
            <w:r w:rsidR="00221CD1" w:rsidRPr="00221CD1">
              <w:rPr>
                <w:rFonts w:asciiTheme="minorHAnsi" w:hAnsiTheme="minorHAnsi" w:cs="Microsoft Tai Le"/>
                <w:b/>
                <w:bCs/>
                <w:color w:val="C00000"/>
                <w:lang w:val="en-GB"/>
              </w:rPr>
              <w:t>3</w:t>
            </w:r>
            <w:r w:rsidRPr="00221CD1">
              <w:rPr>
                <w:rFonts w:asciiTheme="minorHAnsi" w:hAnsiTheme="minorHAnsi" w:cs="Microsoft Tai Le"/>
                <w:b/>
                <w:bCs/>
                <w:color w:val="C00000"/>
                <w:lang w:val="en-GB"/>
              </w:rPr>
              <w:t>0</w:t>
            </w:r>
          </w:p>
        </w:tc>
        <w:tc>
          <w:tcPr>
            <w:tcW w:w="7131" w:type="dxa"/>
          </w:tcPr>
          <w:p w14:paraId="0E81546B" w14:textId="77777777" w:rsidR="00336F4E" w:rsidRPr="00C20BAD" w:rsidRDefault="00336F4E" w:rsidP="00221CD1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Session </w:t>
            </w: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9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: Financial support to enable the implementation of NAPs</w:t>
            </w:r>
          </w:p>
          <w:p w14:paraId="129056AE" w14:textId="77777777" w:rsidR="00336F4E" w:rsidRPr="00221CD1" w:rsidRDefault="00336F4E" w:rsidP="00221C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</w:rPr>
            </w:pPr>
            <w:r w:rsidRPr="00221CD1">
              <w:rPr>
                <w:rFonts w:cs="Microsoft Tai Le"/>
                <w:b/>
                <w:bCs/>
              </w:rPr>
              <w:t xml:space="preserve">Overview of International financial landscape for NAP and adaptation funding </w:t>
            </w:r>
            <w:r w:rsidRPr="00221CD1">
              <w:rPr>
                <w:rFonts w:cs="Microsoft Tai Le"/>
              </w:rPr>
              <w:t xml:space="preserve">– </w:t>
            </w:r>
            <w:r w:rsidRPr="00221CD1">
              <w:rPr>
                <w:rFonts w:eastAsia="Times New Roman" w:cs="Tahoma"/>
                <w:color w:val="000000"/>
              </w:rPr>
              <w:t xml:space="preserve">Mozaharul Alam, </w:t>
            </w:r>
            <w:r w:rsidRPr="00221CD1">
              <w:rPr>
                <w:rFonts w:eastAsia="Times New Roman" w:cs="Tahoma"/>
                <w:i/>
                <w:iCs/>
                <w:color w:val="000000"/>
              </w:rPr>
              <w:t>UN Environment</w:t>
            </w:r>
            <w:r w:rsidRPr="00221CD1">
              <w:rPr>
                <w:rFonts w:cs="Microsoft Tai Le"/>
              </w:rPr>
              <w:t xml:space="preserve">. </w:t>
            </w:r>
          </w:p>
          <w:p w14:paraId="465A0177" w14:textId="77777777" w:rsidR="00336F4E" w:rsidRPr="001E57B8" w:rsidRDefault="00336F4E" w:rsidP="00221CD1">
            <w:pPr>
              <w:spacing w:before="120" w:after="120"/>
              <w:rPr>
                <w:rFonts w:asciiTheme="minorHAnsi" w:hAnsiTheme="minorHAnsi" w:cs="Microsoft Tai Le"/>
                <w:i/>
                <w:iCs/>
              </w:rPr>
            </w:pPr>
            <w:r w:rsidRPr="00C20BAD">
              <w:rPr>
                <w:rFonts w:asciiTheme="minorHAnsi" w:hAnsiTheme="minorHAnsi" w:cs="Microsoft Tai Le"/>
                <w:i/>
                <w:iCs/>
              </w:rPr>
              <w:t>Discussion: Countries experiences in accessing financial support - Challenges and Lessons learned</w:t>
            </w:r>
          </w:p>
        </w:tc>
        <w:tc>
          <w:tcPr>
            <w:tcW w:w="5386" w:type="dxa"/>
          </w:tcPr>
          <w:p w14:paraId="05F70B2D" w14:textId="77777777" w:rsidR="003E285E" w:rsidRDefault="003E285E" w:rsidP="00221CD1">
            <w:pPr>
              <w:spacing w:before="120" w:after="120"/>
              <w:rPr>
                <w:rFonts w:asciiTheme="minorHAnsi" w:hAnsiTheme="minorHAnsi" w:cs="Microsoft Tai Le"/>
              </w:rPr>
            </w:pPr>
          </w:p>
          <w:p w14:paraId="717461C3" w14:textId="77777777" w:rsidR="00336F4E" w:rsidRDefault="00221CD1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 w:rsidRPr="00221CD1">
              <w:rPr>
                <w:rFonts w:asciiTheme="minorHAnsi" w:hAnsiTheme="minorHAnsi" w:cs="Microsoft Tai Le"/>
              </w:rPr>
              <w:t>Change of time – reduced to one hour session</w:t>
            </w:r>
          </w:p>
          <w:p w14:paraId="18D75A52" w14:textId="77777777" w:rsidR="003E285E" w:rsidRPr="00221CD1" w:rsidRDefault="003E285E" w:rsidP="00221CD1">
            <w:pPr>
              <w:spacing w:before="120" w:after="120"/>
              <w:rPr>
                <w:rFonts w:asciiTheme="minorHAnsi" w:hAnsiTheme="minorHAnsi" w:cs="Microsoft Tai Le"/>
              </w:rPr>
            </w:pPr>
            <w:r>
              <w:rPr>
                <w:rFonts w:asciiTheme="minorHAnsi" w:hAnsiTheme="minorHAnsi" w:cs="Microsoft Tai Le"/>
              </w:rPr>
              <w:t>Start other session before Coffee</w:t>
            </w:r>
          </w:p>
        </w:tc>
      </w:tr>
      <w:tr w:rsidR="00374653" w:rsidRPr="00C20BAD" w14:paraId="00D2752E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50992ED6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10:00 – 10:30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1FA6A0AF" w14:textId="77777777" w:rsidR="00336F4E" w:rsidRPr="00C20BAD" w:rsidRDefault="00336F4E" w:rsidP="005D0119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66F245A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74653" w:rsidRPr="00C20BAD" w14:paraId="1A8A9940" w14:textId="77777777" w:rsidTr="00374653">
        <w:tc>
          <w:tcPr>
            <w:tcW w:w="1767" w:type="dxa"/>
          </w:tcPr>
          <w:p w14:paraId="24E60914" w14:textId="77777777" w:rsidR="00336F4E" w:rsidRPr="003E285E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 w:rsidRPr="003E285E">
              <w:rPr>
                <w:rFonts w:asciiTheme="minorHAnsi" w:hAnsiTheme="minorHAnsi" w:cs="Microsoft Tai Le"/>
                <w:b/>
                <w:bCs/>
                <w:lang w:val="en-GB"/>
              </w:rPr>
              <w:t>9</w:t>
            </w:r>
            <w:r w:rsidR="00336F4E" w:rsidRPr="003E285E">
              <w:rPr>
                <w:rFonts w:asciiTheme="minorHAnsi" w:hAnsiTheme="minorHAnsi" w:cs="Microsoft Tai Le"/>
                <w:b/>
                <w:bCs/>
                <w:lang w:val="en-GB"/>
              </w:rPr>
              <w:t>:30 – 1</w:t>
            </w:r>
            <w:r w:rsidRPr="003E285E">
              <w:rPr>
                <w:rFonts w:asciiTheme="minorHAnsi" w:hAnsiTheme="minorHAnsi" w:cs="Microsoft Tai Le"/>
                <w:b/>
                <w:bCs/>
                <w:lang w:val="en-GB"/>
              </w:rPr>
              <w:t>1</w:t>
            </w:r>
            <w:r w:rsidR="00336F4E" w:rsidRPr="003E285E">
              <w:rPr>
                <w:rFonts w:asciiTheme="minorHAnsi" w:hAnsiTheme="minorHAnsi" w:cs="Microsoft Tai Le"/>
                <w:b/>
                <w:bCs/>
                <w:lang w:val="en-GB"/>
              </w:rPr>
              <w:t>:00</w:t>
            </w:r>
          </w:p>
        </w:tc>
        <w:tc>
          <w:tcPr>
            <w:tcW w:w="7131" w:type="dxa"/>
          </w:tcPr>
          <w:p w14:paraId="27F713EB" w14:textId="77777777" w:rsidR="00336F4E" w:rsidRPr="00C20BAD" w:rsidRDefault="00336F4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1</w:t>
            </w: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0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: Integrating adaptation in national financial planning</w:t>
            </w:r>
          </w:p>
          <w:p w14:paraId="4CC3E092" w14:textId="77777777" w:rsidR="00336F4E" w:rsidRPr="003E285E" w:rsidRDefault="00336F4E" w:rsidP="003E28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Microsoft Tai Le"/>
              </w:rPr>
            </w:pPr>
            <w:r w:rsidRPr="003E285E">
              <w:rPr>
                <w:rFonts w:cs="Microsoft Tai Le"/>
                <w:b/>
                <w:bCs/>
              </w:rPr>
              <w:t>Tools, options and incentives for integrating adaptation planning in national budgeting, and opportunities for private sector’s involvement</w:t>
            </w:r>
            <w:r w:rsidRPr="003E285E">
              <w:rPr>
                <w:rFonts w:cs="Microsoft Tai Le"/>
              </w:rPr>
              <w:t xml:space="preserve"> – Sadya Ndoko, </w:t>
            </w:r>
            <w:r w:rsidRPr="003E285E">
              <w:rPr>
                <w:rFonts w:cs="Microsoft Tai Le"/>
                <w:i/>
                <w:iCs/>
              </w:rPr>
              <w:t>UNDP</w:t>
            </w:r>
            <w:r w:rsidRPr="003E285E">
              <w:rPr>
                <w:rFonts w:cs="Microsoft Tai Le"/>
              </w:rPr>
              <w:t xml:space="preserve">  &amp; </w:t>
            </w:r>
            <w:r w:rsidRPr="003E285E">
              <w:rPr>
                <w:rFonts w:cs="Microsoft Tai Le"/>
                <w:highlight w:val="yellow"/>
              </w:rPr>
              <w:t>Ilaria</w:t>
            </w:r>
            <w:r w:rsidRPr="003E285E">
              <w:rPr>
                <w:rFonts w:cs="Microsoft Tai Le"/>
              </w:rPr>
              <w:t xml:space="preserve"> . </w:t>
            </w:r>
          </w:p>
          <w:p w14:paraId="118B1A18" w14:textId="77777777" w:rsidR="007120AB" w:rsidRPr="005D0119" w:rsidRDefault="00336F4E" w:rsidP="005D011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Microsoft Tai Le"/>
                <w:b/>
                <w:bCs/>
              </w:rPr>
            </w:pPr>
            <w:r w:rsidRPr="003E285E">
              <w:rPr>
                <w:rFonts w:cs="Microsoft Tai Le"/>
                <w:b/>
                <w:bCs/>
              </w:rPr>
              <w:t xml:space="preserve">Experience from Seychelles </w:t>
            </w:r>
          </w:p>
        </w:tc>
        <w:tc>
          <w:tcPr>
            <w:tcW w:w="5386" w:type="dxa"/>
          </w:tcPr>
          <w:p w14:paraId="2074CCCF" w14:textId="77777777" w:rsidR="003E285E" w:rsidRDefault="003E285E" w:rsidP="003E285E">
            <w:pPr>
              <w:pStyle w:val="ListParagraph"/>
              <w:spacing w:after="0" w:line="240" w:lineRule="auto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3BE1DC9E" w14:textId="77777777" w:rsidR="003E285E" w:rsidRDefault="003E285E" w:rsidP="003E285E">
            <w:pPr>
              <w:pStyle w:val="ListParagraph"/>
              <w:spacing w:after="0" w:line="240" w:lineRule="auto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62D974CF" w14:textId="77777777" w:rsidR="003E285E" w:rsidRPr="005D0119" w:rsidRDefault="003E285E" w:rsidP="005D0119">
            <w:pPr>
              <w:rPr>
                <w:rFonts w:ascii="Calibri" w:hAnsi="Calibri" w:cs="Helvetica"/>
              </w:rPr>
            </w:pPr>
          </w:p>
          <w:p w14:paraId="4B631A1E" w14:textId="77777777" w:rsidR="003E285E" w:rsidRPr="005D0119" w:rsidRDefault="003E285E" w:rsidP="003E28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Helvetica"/>
                <w:sz w:val="24"/>
                <w:szCs w:val="24"/>
              </w:rPr>
            </w:pPr>
            <w:r w:rsidRPr="005D0119">
              <w:rPr>
                <w:rFonts w:ascii="Calibri" w:hAnsi="Calibri" w:cs="Helvetica"/>
                <w:sz w:val="24"/>
                <w:szCs w:val="24"/>
              </w:rPr>
              <w:t>experience sharing on work by finance ministries on integrating adaptation in national budgeting</w:t>
            </w:r>
          </w:p>
          <w:p w14:paraId="33EDC079" w14:textId="77777777" w:rsidR="003E285E" w:rsidRPr="005D0119" w:rsidRDefault="003E285E" w:rsidP="003E28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Helvetica"/>
                <w:sz w:val="24"/>
                <w:szCs w:val="24"/>
              </w:rPr>
            </w:pPr>
            <w:r w:rsidRPr="005D0119">
              <w:rPr>
                <w:rFonts w:ascii="Calibri" w:hAnsi="Calibri" w:cs="Helvetica"/>
                <w:sz w:val="24"/>
                <w:szCs w:val="24"/>
              </w:rPr>
              <w:t xml:space="preserve">readiness </w:t>
            </w:r>
          </w:p>
          <w:p w14:paraId="42FDB80D" w14:textId="77777777" w:rsidR="00336F4E" w:rsidRPr="00C20BAD" w:rsidRDefault="00336F4E" w:rsidP="003E285E">
            <w:pPr>
              <w:pStyle w:val="ListParagraph"/>
              <w:spacing w:after="0" w:line="240" w:lineRule="auto"/>
              <w:rPr>
                <w:rFonts w:cs="Microsoft Tai Le"/>
                <w:b/>
                <w:bCs/>
                <w:sz w:val="28"/>
              </w:rPr>
            </w:pPr>
          </w:p>
        </w:tc>
      </w:tr>
      <w:tr w:rsidR="003E285E" w:rsidRPr="00C20BAD" w14:paraId="61D91DFA" w14:textId="77777777" w:rsidTr="00374653">
        <w:tc>
          <w:tcPr>
            <w:tcW w:w="1767" w:type="dxa"/>
          </w:tcPr>
          <w:p w14:paraId="5225ED83" w14:textId="77777777" w:rsidR="003E285E" w:rsidRPr="003E285E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>
              <w:rPr>
                <w:rFonts w:asciiTheme="minorHAnsi" w:hAnsiTheme="minorHAnsi" w:cs="Microsoft Tai Le"/>
                <w:b/>
                <w:bCs/>
                <w:lang w:val="en-GB"/>
              </w:rPr>
              <w:t>11:00 – 11:30</w:t>
            </w:r>
          </w:p>
        </w:tc>
        <w:tc>
          <w:tcPr>
            <w:tcW w:w="7131" w:type="dxa"/>
          </w:tcPr>
          <w:p w14:paraId="14159C73" w14:textId="77777777" w:rsidR="003E285E" w:rsidRDefault="003E285E" w:rsidP="003E285E">
            <w:pPr>
              <w:spacing w:before="120" w:after="120"/>
              <w:rPr>
                <w:rFonts w:cs="Microsoft Tai Le"/>
              </w:rPr>
            </w:pPr>
            <w:r w:rsidRPr="003E285E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11: Understanding the integration of gender considerations into NAPs</w:t>
            </w:r>
            <w:r w:rsidRPr="003E285E">
              <w:rPr>
                <w:rFonts w:cs="Microsoft Tai Le"/>
              </w:rPr>
              <w:t xml:space="preserve"> </w:t>
            </w:r>
          </w:p>
          <w:p w14:paraId="1C1FA3CC" w14:textId="77777777" w:rsidR="003E285E" w:rsidRPr="005D0119" w:rsidRDefault="003E285E" w:rsidP="005D0119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Microsoft Tai Le"/>
                <w:b/>
                <w:bCs/>
                <w:sz w:val="28"/>
              </w:rPr>
            </w:pPr>
            <w:r w:rsidRPr="003E285E">
              <w:rPr>
                <w:rFonts w:cs="Microsoft Tai Le"/>
                <w:b/>
                <w:bCs/>
              </w:rPr>
              <w:t>Gender and dimension in NAP</w:t>
            </w:r>
            <w:r>
              <w:rPr>
                <w:rFonts w:cs="Microsoft Tai Le"/>
              </w:rPr>
              <w:t xml:space="preserve"> </w:t>
            </w:r>
            <w:r w:rsidRPr="003E285E">
              <w:rPr>
                <w:rFonts w:cs="Microsoft Tai Le"/>
              </w:rPr>
              <w:t xml:space="preserve">– Imen Meliane, </w:t>
            </w:r>
            <w:r w:rsidRPr="003E285E">
              <w:rPr>
                <w:rFonts w:cs="Microsoft Tai Le"/>
                <w:i/>
                <w:iCs/>
              </w:rPr>
              <w:t>UNDP</w:t>
            </w:r>
            <w:r w:rsidRPr="003E285E">
              <w:rPr>
                <w:rFonts w:cs="Microsoft Tai Le"/>
              </w:rPr>
              <w:t xml:space="preserve"> &amp; </w:t>
            </w:r>
            <w:r w:rsidRPr="003E285E">
              <w:rPr>
                <w:rFonts w:eastAsia="Times New Roman" w:cs="Tahoma"/>
                <w:color w:val="000000"/>
              </w:rPr>
              <w:t xml:space="preserve">Mozaharul Alam, </w:t>
            </w:r>
            <w:r w:rsidRPr="003E285E">
              <w:rPr>
                <w:rFonts w:eastAsia="Times New Roman" w:cs="Tahoma"/>
                <w:i/>
                <w:iCs/>
                <w:color w:val="000000"/>
              </w:rPr>
              <w:t>UN Environment</w:t>
            </w:r>
            <w:r w:rsidR="005D0119">
              <w:rPr>
                <w:rFonts w:cs="Microsoft Tai Le"/>
              </w:rPr>
              <w:t>.</w:t>
            </w:r>
            <w:r w:rsidR="005D0119" w:rsidRPr="005D0119">
              <w:rPr>
                <w:rFonts w:cs="Microsoft Tai Le"/>
                <w:b/>
                <w:bCs/>
                <w:sz w:val="28"/>
              </w:rPr>
              <w:t xml:space="preserve"> </w:t>
            </w:r>
          </w:p>
        </w:tc>
        <w:tc>
          <w:tcPr>
            <w:tcW w:w="5386" w:type="dxa"/>
          </w:tcPr>
          <w:p w14:paraId="04DB8F8C" w14:textId="77777777" w:rsidR="003E285E" w:rsidRPr="005D0119" w:rsidRDefault="003E285E" w:rsidP="005D0119">
            <w:pPr>
              <w:pStyle w:val="ListParagraph"/>
              <w:spacing w:after="0" w:line="240" w:lineRule="auto"/>
              <w:rPr>
                <w:rFonts w:ascii="Calibri" w:hAnsi="Calibri" w:cs="Helvetica"/>
                <w:sz w:val="24"/>
                <w:szCs w:val="24"/>
              </w:rPr>
            </w:pPr>
          </w:p>
          <w:p w14:paraId="761E9771" w14:textId="77777777" w:rsidR="005D0119" w:rsidRPr="005D0119" w:rsidRDefault="005D0119" w:rsidP="005D0119">
            <w:pPr>
              <w:pStyle w:val="ListParagraph"/>
              <w:spacing w:after="0" w:line="240" w:lineRule="auto"/>
              <w:rPr>
                <w:rFonts w:ascii="Calibri" w:hAnsi="Calibri" w:cs="Helvetica"/>
                <w:sz w:val="24"/>
                <w:szCs w:val="24"/>
              </w:rPr>
            </w:pPr>
          </w:p>
          <w:p w14:paraId="0EA4C2FD" w14:textId="77777777" w:rsidR="005D0119" w:rsidRPr="005D0119" w:rsidRDefault="005D0119" w:rsidP="005D0119">
            <w:pPr>
              <w:rPr>
                <w:rFonts w:ascii="Calibri" w:hAnsi="Calibri" w:cs="Helvetica"/>
              </w:rPr>
            </w:pPr>
          </w:p>
        </w:tc>
      </w:tr>
      <w:tr w:rsidR="003E285E" w:rsidRPr="00C20BAD" w14:paraId="38DA16C3" w14:textId="77777777" w:rsidTr="00374653">
        <w:tc>
          <w:tcPr>
            <w:tcW w:w="1767" w:type="dxa"/>
          </w:tcPr>
          <w:p w14:paraId="615FF741" w14:textId="77777777" w:rsidR="003E285E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</w:t>
            </w:r>
            <w:r>
              <w:rPr>
                <w:rFonts w:asciiTheme="minorHAnsi" w:hAnsiTheme="minorHAnsi" w:cs="Microsoft Tai Le"/>
                <w:lang w:val="en-GB"/>
              </w:rPr>
              <w:t>1</w:t>
            </w:r>
            <w:r w:rsidRPr="00C20BAD">
              <w:rPr>
                <w:rFonts w:asciiTheme="minorHAnsi" w:hAnsiTheme="minorHAnsi" w:cs="Microsoft Tai Le"/>
                <w:lang w:val="en-GB"/>
              </w:rPr>
              <w:t>:30 – 1</w:t>
            </w:r>
            <w:r>
              <w:rPr>
                <w:rFonts w:asciiTheme="minorHAnsi" w:hAnsiTheme="minorHAnsi" w:cs="Microsoft Tai Le"/>
                <w:lang w:val="en-GB"/>
              </w:rPr>
              <w:t>2</w:t>
            </w:r>
            <w:r w:rsidRPr="00C20BAD">
              <w:rPr>
                <w:rFonts w:asciiTheme="minorHAnsi" w:hAnsiTheme="minorHAnsi" w:cs="Microsoft Tai Le"/>
                <w:lang w:val="en-GB"/>
              </w:rPr>
              <w:t>:30</w:t>
            </w:r>
          </w:p>
        </w:tc>
        <w:tc>
          <w:tcPr>
            <w:tcW w:w="7131" w:type="dxa"/>
          </w:tcPr>
          <w:p w14:paraId="399D66FC" w14:textId="77777777" w:rsidR="003E285E" w:rsidRPr="00C20BAD" w:rsidRDefault="003E285E" w:rsidP="003E285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Session 1</w:t>
            </w: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2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: Enhancing peer to peer exchange on adaptation planning </w:t>
            </w:r>
          </w:p>
          <w:p w14:paraId="66849A60" w14:textId="77777777" w:rsidR="003E285E" w:rsidRPr="003E285E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Countries exercise to identify opportunities for sharing information and capacity on implementing their NAPs</w:t>
            </w:r>
          </w:p>
        </w:tc>
        <w:tc>
          <w:tcPr>
            <w:tcW w:w="5386" w:type="dxa"/>
          </w:tcPr>
          <w:p w14:paraId="082343FF" w14:textId="77777777" w:rsidR="003E285E" w:rsidRDefault="003E285E" w:rsidP="003E285E">
            <w:pPr>
              <w:pStyle w:val="ListParagraph"/>
              <w:spacing w:after="0" w:line="240" w:lineRule="auto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4BF44F6C" w14:textId="77777777" w:rsidR="005D0119" w:rsidRPr="00361F0C" w:rsidRDefault="005D0119" w:rsidP="00361F0C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cs="Helvetica"/>
                <w:sz w:val="20"/>
                <w:szCs w:val="20"/>
              </w:rPr>
            </w:pPr>
            <w:r w:rsidRPr="00361F0C">
              <w:rPr>
                <w:rFonts w:cs="Helvetica"/>
                <w:sz w:val="20"/>
                <w:szCs w:val="20"/>
              </w:rPr>
              <w:t>Market place: countries to spend 10 min writing the expertise they have and can “export”</w:t>
            </w:r>
          </w:p>
          <w:p w14:paraId="7697CE81" w14:textId="77777777" w:rsidR="00361F0C" w:rsidRPr="00361F0C" w:rsidRDefault="00361F0C" w:rsidP="00361F0C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asciiTheme="majorHAnsi" w:hAnsiTheme="majorHAnsi" w:cs="Helvetica"/>
                <w:sz w:val="20"/>
                <w:szCs w:val="20"/>
              </w:rPr>
            </w:pPr>
            <w:r w:rsidRPr="00361F0C">
              <w:rPr>
                <w:rFonts w:cs="Helvetica"/>
                <w:sz w:val="20"/>
                <w:szCs w:val="20"/>
              </w:rPr>
              <w:t>Countries to move to see other countries offers and write their names next to what they want to learn from other countries experiences</w:t>
            </w:r>
          </w:p>
        </w:tc>
      </w:tr>
      <w:tr w:rsidR="00374653" w:rsidRPr="00C20BAD" w14:paraId="50215194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21A7FFE6" w14:textId="77777777" w:rsidR="00336F4E" w:rsidRPr="00C20BAD" w:rsidRDefault="00336F4E" w:rsidP="003E285E">
            <w:pPr>
              <w:spacing w:before="120" w:after="120"/>
              <w:rPr>
                <w:rFonts w:asciiTheme="minorHAnsi" w:hAnsiTheme="minorHAnsi" w:cs="Microsoft Tai Le"/>
              </w:rPr>
            </w:pPr>
            <w:r w:rsidRPr="00C20BAD">
              <w:rPr>
                <w:rFonts w:asciiTheme="minorHAnsi" w:hAnsiTheme="minorHAnsi" w:cs="Microsoft Tai Le"/>
              </w:rPr>
              <w:lastRenderedPageBreak/>
              <w:t>12:</w:t>
            </w:r>
            <w:r w:rsidR="003E285E">
              <w:rPr>
                <w:rFonts w:asciiTheme="minorHAnsi" w:hAnsiTheme="minorHAnsi" w:cs="Microsoft Tai Le"/>
              </w:rPr>
              <w:t>3</w:t>
            </w:r>
            <w:r w:rsidRPr="00C20BAD">
              <w:rPr>
                <w:rFonts w:asciiTheme="minorHAnsi" w:hAnsiTheme="minorHAnsi" w:cs="Microsoft Tai Le"/>
              </w:rPr>
              <w:t>0 – 1</w:t>
            </w:r>
            <w:r w:rsidR="003E285E">
              <w:rPr>
                <w:rFonts w:asciiTheme="minorHAnsi" w:hAnsiTheme="minorHAnsi" w:cs="Microsoft Tai Le"/>
              </w:rPr>
              <w:t>4</w:t>
            </w:r>
            <w:r w:rsidRPr="00C20BAD">
              <w:rPr>
                <w:rFonts w:asciiTheme="minorHAnsi" w:hAnsiTheme="minorHAnsi" w:cs="Microsoft Tai Le"/>
              </w:rPr>
              <w:t>:</w:t>
            </w:r>
            <w:r w:rsidR="003E285E">
              <w:rPr>
                <w:rFonts w:asciiTheme="minorHAnsi" w:hAnsiTheme="minorHAnsi" w:cs="Microsoft Tai Le"/>
              </w:rPr>
              <w:t>0</w:t>
            </w:r>
            <w:r w:rsidRPr="00C20BAD">
              <w:rPr>
                <w:rFonts w:asciiTheme="minorHAnsi" w:hAnsiTheme="minorHAnsi" w:cs="Microsoft Tai Le"/>
              </w:rPr>
              <w:t xml:space="preserve">0 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4510D1DA" w14:textId="77777777" w:rsidR="00336F4E" w:rsidRPr="00C20BAD" w:rsidRDefault="00336F4E" w:rsidP="00361F0C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Lunch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14F73FC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  <w:tr w:rsidR="003E285E" w:rsidRPr="00C20BAD" w14:paraId="2A21FA0F" w14:textId="77777777" w:rsidTr="00DF4698">
        <w:trPr>
          <w:trHeight w:val="584"/>
        </w:trPr>
        <w:tc>
          <w:tcPr>
            <w:tcW w:w="1767" w:type="dxa"/>
          </w:tcPr>
          <w:p w14:paraId="29437C19" w14:textId="77777777" w:rsidR="003E285E" w:rsidRPr="00C20BAD" w:rsidRDefault="003E285E" w:rsidP="003E285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</w:t>
            </w:r>
            <w:r>
              <w:rPr>
                <w:rFonts w:asciiTheme="minorHAnsi" w:hAnsiTheme="minorHAnsi" w:cs="Microsoft Tai Le"/>
                <w:lang w:val="en-GB"/>
              </w:rPr>
              <w:t>4</w:t>
            </w:r>
            <w:r w:rsidRPr="00C20BAD">
              <w:rPr>
                <w:rFonts w:asciiTheme="minorHAnsi" w:hAnsiTheme="minorHAnsi" w:cs="Microsoft Tai Le"/>
                <w:lang w:val="en-GB"/>
              </w:rPr>
              <w:t>:00 – 1</w:t>
            </w:r>
            <w:r>
              <w:rPr>
                <w:rFonts w:asciiTheme="minorHAnsi" w:hAnsiTheme="minorHAnsi" w:cs="Microsoft Tai Le"/>
                <w:lang w:val="en-GB"/>
              </w:rPr>
              <w:t>5</w:t>
            </w:r>
            <w:r w:rsidRPr="00C20BAD">
              <w:rPr>
                <w:rFonts w:asciiTheme="minorHAnsi" w:hAnsiTheme="minorHAnsi" w:cs="Microsoft Tai Le"/>
                <w:lang w:val="en-GB"/>
              </w:rPr>
              <w:t>h00</w:t>
            </w:r>
          </w:p>
        </w:tc>
        <w:tc>
          <w:tcPr>
            <w:tcW w:w="7131" w:type="dxa"/>
          </w:tcPr>
          <w:p w14:paraId="1CFCA30D" w14:textId="77777777" w:rsidR="003E285E" w:rsidRPr="001E57B8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>ession 12</w:t>
            </w:r>
            <w:r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: Synthesis and Wrap up </w:t>
            </w:r>
          </w:p>
          <w:p w14:paraId="2307E6A4" w14:textId="77777777" w:rsidR="003E285E" w:rsidRPr="003E285E" w:rsidRDefault="003E285E" w:rsidP="003E285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Microsoft Tai Le"/>
                <w:lang w:val="en-GB"/>
              </w:rPr>
            </w:pPr>
            <w:r w:rsidRPr="003E285E">
              <w:rPr>
                <w:rFonts w:cs="Microsoft Tai Le"/>
                <w:lang w:val="en-GB"/>
              </w:rPr>
              <w:t>Summary of main learning from the workshop</w:t>
            </w:r>
          </w:p>
          <w:p w14:paraId="0127EEE9" w14:textId="77777777" w:rsidR="003E285E" w:rsidRPr="003E285E" w:rsidRDefault="003E285E" w:rsidP="003E285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Microsoft Tai Le"/>
                <w:lang w:val="en-GB"/>
              </w:rPr>
            </w:pPr>
            <w:r w:rsidRPr="003E285E">
              <w:rPr>
                <w:rFonts w:cs="Microsoft Tai Le"/>
                <w:lang w:val="en-GB"/>
              </w:rPr>
              <w:t>Discussion on regional successes, challenges and opportunities</w:t>
            </w:r>
          </w:p>
        </w:tc>
        <w:tc>
          <w:tcPr>
            <w:tcW w:w="5386" w:type="dxa"/>
          </w:tcPr>
          <w:p w14:paraId="7404FF23" w14:textId="77777777" w:rsidR="003E285E" w:rsidRDefault="003E285E" w:rsidP="003E285E">
            <w:pPr>
              <w:pStyle w:val="CommentText"/>
              <w:ind w:left="720"/>
            </w:pPr>
          </w:p>
          <w:p w14:paraId="7EBCDF24" w14:textId="77777777" w:rsidR="003E285E" w:rsidRDefault="003E285E" w:rsidP="003E285E">
            <w:pPr>
              <w:pStyle w:val="CommentText"/>
              <w:numPr>
                <w:ilvl w:val="0"/>
                <w:numId w:val="12"/>
              </w:numPr>
            </w:pPr>
            <w:r>
              <w:t xml:space="preserve">What are the main lessons learned? Which areas has the region advanced in? Where are the challenges? </w:t>
            </w:r>
          </w:p>
          <w:p w14:paraId="2EC9765E" w14:textId="77777777" w:rsidR="003E285E" w:rsidRDefault="003E285E" w:rsidP="003E285E">
            <w:pPr>
              <w:pStyle w:val="CommentText"/>
            </w:pPr>
          </w:p>
          <w:p w14:paraId="01CECB98" w14:textId="77777777" w:rsidR="003E285E" w:rsidRDefault="003E285E" w:rsidP="003E285E">
            <w:pPr>
              <w:pStyle w:val="CommentText"/>
              <w:numPr>
                <w:ilvl w:val="0"/>
                <w:numId w:val="12"/>
              </w:numPr>
            </w:pPr>
            <w:r>
              <w:t>What are the opportunities going forward/areas of interest?</w:t>
            </w:r>
          </w:p>
          <w:p w14:paraId="756538B8" w14:textId="77777777" w:rsidR="003E285E" w:rsidRDefault="003E285E" w:rsidP="003E285E">
            <w:pPr>
              <w:pStyle w:val="CommentText"/>
            </w:pPr>
          </w:p>
          <w:p w14:paraId="473DD505" w14:textId="77777777" w:rsidR="003E285E" w:rsidRPr="003E285E" w:rsidRDefault="003E285E" w:rsidP="003E285E">
            <w:pPr>
              <w:pStyle w:val="CommentText"/>
              <w:numPr>
                <w:ilvl w:val="0"/>
                <w:numId w:val="12"/>
              </w:numPr>
            </w:pPr>
            <w:r>
              <w:t xml:space="preserve">What key themes and issues came out of the workshop?  </w:t>
            </w:r>
          </w:p>
        </w:tc>
      </w:tr>
      <w:tr w:rsidR="00374653" w:rsidRPr="00C20BAD" w14:paraId="65E7AEC5" w14:textId="77777777" w:rsidTr="00374653">
        <w:tc>
          <w:tcPr>
            <w:tcW w:w="1767" w:type="dxa"/>
            <w:shd w:val="clear" w:color="auto" w:fill="D9D9D9" w:themeFill="background1" w:themeFillShade="D9"/>
          </w:tcPr>
          <w:p w14:paraId="7482D1BC" w14:textId="77777777" w:rsidR="00336F4E" w:rsidRPr="00C20BAD" w:rsidRDefault="00336F4E" w:rsidP="00336F4E">
            <w:pPr>
              <w:spacing w:before="120" w:after="120"/>
              <w:rPr>
                <w:rFonts w:asciiTheme="minorHAnsi" w:hAnsiTheme="minorHAnsi" w:cs="Microsoft Tai Le"/>
                <w:lang w:val="en-GB"/>
              </w:rPr>
            </w:pPr>
            <w:r w:rsidRPr="00C20BAD">
              <w:rPr>
                <w:rFonts w:asciiTheme="minorHAnsi" w:hAnsiTheme="minorHAnsi" w:cs="Microsoft Tai Le"/>
                <w:lang w:val="en-GB"/>
              </w:rPr>
              <w:t>15:00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59B513A7" w14:textId="77777777" w:rsidR="00336F4E" w:rsidRPr="00C20BAD" w:rsidRDefault="003E285E" w:rsidP="003E285E">
            <w:pPr>
              <w:spacing w:before="120" w:after="120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Final </w:t>
            </w:r>
            <w:r w:rsidR="00336F4E" w:rsidRPr="00C20BAD"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  <w:t xml:space="preserve">Coffee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2BFDF56" w14:textId="77777777" w:rsidR="00336F4E" w:rsidRPr="00C20BAD" w:rsidRDefault="00336F4E" w:rsidP="00336F4E">
            <w:pPr>
              <w:spacing w:before="120" w:after="120"/>
              <w:ind w:firstLine="1482"/>
              <w:rPr>
                <w:rFonts w:asciiTheme="minorHAnsi" w:hAnsiTheme="minorHAnsi" w:cs="Microsoft Tai Le"/>
                <w:b/>
                <w:bCs/>
                <w:sz w:val="28"/>
                <w:szCs w:val="28"/>
              </w:rPr>
            </w:pPr>
          </w:p>
        </w:tc>
      </w:tr>
    </w:tbl>
    <w:p w14:paraId="0428B52E" w14:textId="77777777" w:rsidR="00FD44C1" w:rsidRPr="00C20BAD" w:rsidRDefault="00FD44C1" w:rsidP="00336F4E">
      <w:pPr>
        <w:spacing w:before="120" w:after="120"/>
        <w:rPr>
          <w:rFonts w:asciiTheme="minorHAnsi" w:hAnsiTheme="minorHAnsi" w:cs="Microsoft Tai Le"/>
          <w:b/>
          <w:bCs/>
          <w:color w:val="17365D" w:themeColor="text2" w:themeShade="BF"/>
          <w:u w:val="single"/>
        </w:rPr>
      </w:pPr>
    </w:p>
    <w:p w14:paraId="28BB519F" w14:textId="77777777" w:rsidR="008E34DA" w:rsidRPr="00C20BAD" w:rsidRDefault="008E34DA" w:rsidP="003C35EE">
      <w:pPr>
        <w:spacing w:before="120" w:after="120"/>
        <w:rPr>
          <w:rFonts w:asciiTheme="minorHAnsi" w:hAnsiTheme="minorHAnsi"/>
        </w:rPr>
      </w:pPr>
    </w:p>
    <w:sectPr w:rsidR="008E34DA" w:rsidRPr="00C20BAD" w:rsidSect="00D80686">
      <w:headerReference w:type="default" r:id="rId8"/>
      <w:footerReference w:type="default" r:id="rId9"/>
      <w:pgSz w:w="15840" w:h="12240" w:orient="landscape"/>
      <w:pgMar w:top="1440" w:right="743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F349" w14:textId="77777777" w:rsidR="00F66258" w:rsidRDefault="00F66258" w:rsidP="00593A66">
      <w:r>
        <w:separator/>
      </w:r>
    </w:p>
  </w:endnote>
  <w:endnote w:type="continuationSeparator" w:id="0">
    <w:p w14:paraId="2348DFE4" w14:textId="77777777" w:rsidR="00F66258" w:rsidRDefault="00F66258" w:rsidP="0059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7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A40D6" w14:textId="52949526" w:rsidR="00593A66" w:rsidRDefault="00593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963F82" w14:textId="77777777" w:rsidR="00593A66" w:rsidRDefault="00593A66" w:rsidP="00AD47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5A21" w14:textId="77777777" w:rsidR="00F66258" w:rsidRDefault="00F66258" w:rsidP="00593A66">
      <w:r>
        <w:separator/>
      </w:r>
    </w:p>
  </w:footnote>
  <w:footnote w:type="continuationSeparator" w:id="0">
    <w:p w14:paraId="282A1250" w14:textId="77777777" w:rsidR="00F66258" w:rsidRDefault="00F66258" w:rsidP="0059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63D6" w14:textId="77777777" w:rsidR="00AD479D" w:rsidRDefault="00AD479D">
    <w:pPr>
      <w:pStyle w:val="Header"/>
    </w:pPr>
  </w:p>
  <w:p w14:paraId="452DD7B7" w14:textId="77777777" w:rsidR="00AD479D" w:rsidRDefault="00AD479D">
    <w:pPr>
      <w:pStyle w:val="Header"/>
    </w:pPr>
  </w:p>
  <w:p w14:paraId="0AB9728E" w14:textId="77777777" w:rsidR="00AD479D" w:rsidRDefault="00AD479D">
    <w:pPr>
      <w:pStyle w:val="Header"/>
    </w:pPr>
  </w:p>
  <w:p w14:paraId="076C7AB8" w14:textId="77777777" w:rsidR="00AD479D" w:rsidRDefault="00AD4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ED7"/>
    <w:multiLevelType w:val="hybridMultilevel"/>
    <w:tmpl w:val="F8E2A178"/>
    <w:lvl w:ilvl="0" w:tplc="D1DC7884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359"/>
    <w:multiLevelType w:val="hybridMultilevel"/>
    <w:tmpl w:val="E2CE7954"/>
    <w:lvl w:ilvl="0" w:tplc="A5706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ADC"/>
    <w:multiLevelType w:val="hybridMultilevel"/>
    <w:tmpl w:val="936E81D0"/>
    <w:lvl w:ilvl="0" w:tplc="03DA34A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E2E"/>
    <w:multiLevelType w:val="hybridMultilevel"/>
    <w:tmpl w:val="8F88C8F0"/>
    <w:lvl w:ilvl="0" w:tplc="F73C5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971"/>
    <w:multiLevelType w:val="hybridMultilevel"/>
    <w:tmpl w:val="DC589DF4"/>
    <w:lvl w:ilvl="0" w:tplc="C2D63A52">
      <w:start w:val="30"/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3327A88"/>
    <w:multiLevelType w:val="hybridMultilevel"/>
    <w:tmpl w:val="2ED056B2"/>
    <w:lvl w:ilvl="0" w:tplc="2B02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33D"/>
    <w:multiLevelType w:val="hybridMultilevel"/>
    <w:tmpl w:val="218ECDF0"/>
    <w:lvl w:ilvl="0" w:tplc="AEB26F30"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5F80"/>
    <w:multiLevelType w:val="hybridMultilevel"/>
    <w:tmpl w:val="FE3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3588"/>
    <w:multiLevelType w:val="hybridMultilevel"/>
    <w:tmpl w:val="FD66F346"/>
    <w:lvl w:ilvl="0" w:tplc="A248342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780D"/>
    <w:multiLevelType w:val="hybridMultilevel"/>
    <w:tmpl w:val="83A0336C"/>
    <w:lvl w:ilvl="0" w:tplc="BDDE7D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Tai 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54D7"/>
    <w:multiLevelType w:val="multilevel"/>
    <w:tmpl w:val="22C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B17C9B"/>
    <w:multiLevelType w:val="hybridMultilevel"/>
    <w:tmpl w:val="5C3E35EE"/>
    <w:lvl w:ilvl="0" w:tplc="22A69A1A">
      <w:start w:val="30"/>
      <w:numFmt w:val="bullet"/>
      <w:lvlText w:val="-"/>
      <w:lvlJc w:val="left"/>
      <w:pPr>
        <w:ind w:left="1842" w:hanging="360"/>
      </w:pPr>
      <w:rPr>
        <w:rFonts w:ascii="Calibri" w:eastAsiaTheme="minorHAnsi" w:hAnsi="Calibri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A"/>
    <w:rsid w:val="00000775"/>
    <w:rsid w:val="000038B6"/>
    <w:rsid w:val="00004CAD"/>
    <w:rsid w:val="00006AFC"/>
    <w:rsid w:val="0001029A"/>
    <w:rsid w:val="0002624F"/>
    <w:rsid w:val="00047254"/>
    <w:rsid w:val="00054531"/>
    <w:rsid w:val="00056755"/>
    <w:rsid w:val="000611BC"/>
    <w:rsid w:val="000611D1"/>
    <w:rsid w:val="0006344E"/>
    <w:rsid w:val="00064218"/>
    <w:rsid w:val="00067A63"/>
    <w:rsid w:val="00081FC8"/>
    <w:rsid w:val="00084CDD"/>
    <w:rsid w:val="00093E20"/>
    <w:rsid w:val="00095353"/>
    <w:rsid w:val="000A47EC"/>
    <w:rsid w:val="000C2CD5"/>
    <w:rsid w:val="000E36B5"/>
    <w:rsid w:val="000E5693"/>
    <w:rsid w:val="000F29BC"/>
    <w:rsid w:val="001027B3"/>
    <w:rsid w:val="0010437C"/>
    <w:rsid w:val="00133ED6"/>
    <w:rsid w:val="001517A3"/>
    <w:rsid w:val="0015209D"/>
    <w:rsid w:val="00155B05"/>
    <w:rsid w:val="00163CA1"/>
    <w:rsid w:val="00172CCC"/>
    <w:rsid w:val="00173C5E"/>
    <w:rsid w:val="00175254"/>
    <w:rsid w:val="0017612C"/>
    <w:rsid w:val="001776A8"/>
    <w:rsid w:val="001820D0"/>
    <w:rsid w:val="0018338A"/>
    <w:rsid w:val="0019519A"/>
    <w:rsid w:val="00196A06"/>
    <w:rsid w:val="001A1BEF"/>
    <w:rsid w:val="001B6137"/>
    <w:rsid w:val="001C6629"/>
    <w:rsid w:val="001C7FF8"/>
    <w:rsid w:val="001D65CB"/>
    <w:rsid w:val="001E29BC"/>
    <w:rsid w:val="001E57B8"/>
    <w:rsid w:val="001F42E7"/>
    <w:rsid w:val="00216AC6"/>
    <w:rsid w:val="00221CD1"/>
    <w:rsid w:val="00227045"/>
    <w:rsid w:val="0025705A"/>
    <w:rsid w:val="00266BFF"/>
    <w:rsid w:val="00287728"/>
    <w:rsid w:val="0029387E"/>
    <w:rsid w:val="002D4E54"/>
    <w:rsid w:val="002E010E"/>
    <w:rsid w:val="002E7CD0"/>
    <w:rsid w:val="002F4CFC"/>
    <w:rsid w:val="003045C7"/>
    <w:rsid w:val="0033354C"/>
    <w:rsid w:val="00336C11"/>
    <w:rsid w:val="00336F4E"/>
    <w:rsid w:val="00341012"/>
    <w:rsid w:val="00351742"/>
    <w:rsid w:val="00361F0C"/>
    <w:rsid w:val="00366F3D"/>
    <w:rsid w:val="00370FBD"/>
    <w:rsid w:val="00374653"/>
    <w:rsid w:val="00376684"/>
    <w:rsid w:val="003778E7"/>
    <w:rsid w:val="00382CFE"/>
    <w:rsid w:val="003901F2"/>
    <w:rsid w:val="00397696"/>
    <w:rsid w:val="003A07AE"/>
    <w:rsid w:val="003A3E21"/>
    <w:rsid w:val="003B1BC3"/>
    <w:rsid w:val="003B4904"/>
    <w:rsid w:val="003C35EE"/>
    <w:rsid w:val="003C5FBD"/>
    <w:rsid w:val="003C6825"/>
    <w:rsid w:val="003D01D4"/>
    <w:rsid w:val="003D2ECF"/>
    <w:rsid w:val="003E285E"/>
    <w:rsid w:val="003F7056"/>
    <w:rsid w:val="00407040"/>
    <w:rsid w:val="00410A0F"/>
    <w:rsid w:val="0041223C"/>
    <w:rsid w:val="004122FB"/>
    <w:rsid w:val="00417A5A"/>
    <w:rsid w:val="00421972"/>
    <w:rsid w:val="004254E3"/>
    <w:rsid w:val="00427222"/>
    <w:rsid w:val="004612B9"/>
    <w:rsid w:val="00463955"/>
    <w:rsid w:val="004643C6"/>
    <w:rsid w:val="00480763"/>
    <w:rsid w:val="004810A6"/>
    <w:rsid w:val="004A6256"/>
    <w:rsid w:val="004A7DE2"/>
    <w:rsid w:val="004D152E"/>
    <w:rsid w:val="004D2A33"/>
    <w:rsid w:val="004F03AF"/>
    <w:rsid w:val="004F2DEE"/>
    <w:rsid w:val="004F4627"/>
    <w:rsid w:val="00502F4D"/>
    <w:rsid w:val="005031D5"/>
    <w:rsid w:val="005148DB"/>
    <w:rsid w:val="0053185D"/>
    <w:rsid w:val="00533A3C"/>
    <w:rsid w:val="00546FB8"/>
    <w:rsid w:val="00556614"/>
    <w:rsid w:val="005761B6"/>
    <w:rsid w:val="00593A66"/>
    <w:rsid w:val="00596C08"/>
    <w:rsid w:val="005A013B"/>
    <w:rsid w:val="005A3918"/>
    <w:rsid w:val="005B1B09"/>
    <w:rsid w:val="005B407C"/>
    <w:rsid w:val="005B6683"/>
    <w:rsid w:val="005C70DA"/>
    <w:rsid w:val="005D0119"/>
    <w:rsid w:val="005D0FF2"/>
    <w:rsid w:val="005E33BA"/>
    <w:rsid w:val="005E564F"/>
    <w:rsid w:val="005E5B4B"/>
    <w:rsid w:val="005F0FE8"/>
    <w:rsid w:val="005F411D"/>
    <w:rsid w:val="005F4A68"/>
    <w:rsid w:val="006004FE"/>
    <w:rsid w:val="006007E6"/>
    <w:rsid w:val="0060338A"/>
    <w:rsid w:val="006063ED"/>
    <w:rsid w:val="0061296C"/>
    <w:rsid w:val="00612D50"/>
    <w:rsid w:val="00614D43"/>
    <w:rsid w:val="00626782"/>
    <w:rsid w:val="006327CE"/>
    <w:rsid w:val="006362D2"/>
    <w:rsid w:val="00645C06"/>
    <w:rsid w:val="00646518"/>
    <w:rsid w:val="00646B48"/>
    <w:rsid w:val="0067639E"/>
    <w:rsid w:val="0068678B"/>
    <w:rsid w:val="0069111D"/>
    <w:rsid w:val="006C3180"/>
    <w:rsid w:val="006C3573"/>
    <w:rsid w:val="006C524C"/>
    <w:rsid w:val="006E439C"/>
    <w:rsid w:val="006F2555"/>
    <w:rsid w:val="007009D1"/>
    <w:rsid w:val="007120AB"/>
    <w:rsid w:val="00715814"/>
    <w:rsid w:val="00717094"/>
    <w:rsid w:val="00723631"/>
    <w:rsid w:val="00732000"/>
    <w:rsid w:val="00740909"/>
    <w:rsid w:val="0074188D"/>
    <w:rsid w:val="00742A1C"/>
    <w:rsid w:val="0074374D"/>
    <w:rsid w:val="00753A5D"/>
    <w:rsid w:val="00755BDC"/>
    <w:rsid w:val="00756FBE"/>
    <w:rsid w:val="00757096"/>
    <w:rsid w:val="00761D8B"/>
    <w:rsid w:val="007625C4"/>
    <w:rsid w:val="007756C3"/>
    <w:rsid w:val="00777BB8"/>
    <w:rsid w:val="00794910"/>
    <w:rsid w:val="007A576E"/>
    <w:rsid w:val="007B2358"/>
    <w:rsid w:val="007B6235"/>
    <w:rsid w:val="007C1BE3"/>
    <w:rsid w:val="007C23EA"/>
    <w:rsid w:val="007C5629"/>
    <w:rsid w:val="007D04D6"/>
    <w:rsid w:val="007E43AD"/>
    <w:rsid w:val="007E49F0"/>
    <w:rsid w:val="007F2B2D"/>
    <w:rsid w:val="007F7875"/>
    <w:rsid w:val="008040D7"/>
    <w:rsid w:val="00813467"/>
    <w:rsid w:val="00825885"/>
    <w:rsid w:val="008260B0"/>
    <w:rsid w:val="00827EAF"/>
    <w:rsid w:val="008506BA"/>
    <w:rsid w:val="00866EB5"/>
    <w:rsid w:val="00890546"/>
    <w:rsid w:val="00891F8F"/>
    <w:rsid w:val="008B55F6"/>
    <w:rsid w:val="008C1DF6"/>
    <w:rsid w:val="008C6790"/>
    <w:rsid w:val="008E34DA"/>
    <w:rsid w:val="008E65BD"/>
    <w:rsid w:val="009101BC"/>
    <w:rsid w:val="00915565"/>
    <w:rsid w:val="0092733D"/>
    <w:rsid w:val="0094074F"/>
    <w:rsid w:val="00944D9C"/>
    <w:rsid w:val="00963FA3"/>
    <w:rsid w:val="00970BD3"/>
    <w:rsid w:val="00974207"/>
    <w:rsid w:val="009843B1"/>
    <w:rsid w:val="0098449A"/>
    <w:rsid w:val="00985437"/>
    <w:rsid w:val="009936A9"/>
    <w:rsid w:val="009967DB"/>
    <w:rsid w:val="00997561"/>
    <w:rsid w:val="009A1107"/>
    <w:rsid w:val="009A2192"/>
    <w:rsid w:val="009A2F21"/>
    <w:rsid w:val="009B7319"/>
    <w:rsid w:val="009E2F17"/>
    <w:rsid w:val="009F7CD3"/>
    <w:rsid w:val="00A04494"/>
    <w:rsid w:val="00A0524D"/>
    <w:rsid w:val="00A20A94"/>
    <w:rsid w:val="00A26C9A"/>
    <w:rsid w:val="00A36C9B"/>
    <w:rsid w:val="00A372DB"/>
    <w:rsid w:val="00A60176"/>
    <w:rsid w:val="00A65B69"/>
    <w:rsid w:val="00A7232C"/>
    <w:rsid w:val="00A7260D"/>
    <w:rsid w:val="00A7649C"/>
    <w:rsid w:val="00A844E7"/>
    <w:rsid w:val="00A94D09"/>
    <w:rsid w:val="00A9575C"/>
    <w:rsid w:val="00AB7579"/>
    <w:rsid w:val="00AC2F94"/>
    <w:rsid w:val="00AC73D5"/>
    <w:rsid w:val="00AD3D8D"/>
    <w:rsid w:val="00AD479D"/>
    <w:rsid w:val="00AD5194"/>
    <w:rsid w:val="00AD7B0B"/>
    <w:rsid w:val="00AE3EC4"/>
    <w:rsid w:val="00AF312E"/>
    <w:rsid w:val="00AF7607"/>
    <w:rsid w:val="00B04609"/>
    <w:rsid w:val="00B12DF9"/>
    <w:rsid w:val="00B12DFA"/>
    <w:rsid w:val="00B216CC"/>
    <w:rsid w:val="00B2429B"/>
    <w:rsid w:val="00B2472A"/>
    <w:rsid w:val="00B42C65"/>
    <w:rsid w:val="00B56650"/>
    <w:rsid w:val="00B56711"/>
    <w:rsid w:val="00B56CE8"/>
    <w:rsid w:val="00B57A7C"/>
    <w:rsid w:val="00B601C1"/>
    <w:rsid w:val="00B603C2"/>
    <w:rsid w:val="00B70D38"/>
    <w:rsid w:val="00B71FCA"/>
    <w:rsid w:val="00BA43FF"/>
    <w:rsid w:val="00BA5477"/>
    <w:rsid w:val="00BB1DA6"/>
    <w:rsid w:val="00BC0FA4"/>
    <w:rsid w:val="00BD3574"/>
    <w:rsid w:val="00BE36A6"/>
    <w:rsid w:val="00BE6F47"/>
    <w:rsid w:val="00BF4576"/>
    <w:rsid w:val="00C035BF"/>
    <w:rsid w:val="00C058C2"/>
    <w:rsid w:val="00C05E6F"/>
    <w:rsid w:val="00C079FC"/>
    <w:rsid w:val="00C102B2"/>
    <w:rsid w:val="00C20BAD"/>
    <w:rsid w:val="00C22A2F"/>
    <w:rsid w:val="00C23930"/>
    <w:rsid w:val="00C23C61"/>
    <w:rsid w:val="00C25F4C"/>
    <w:rsid w:val="00C26F6E"/>
    <w:rsid w:val="00C422AF"/>
    <w:rsid w:val="00C4387A"/>
    <w:rsid w:val="00C54173"/>
    <w:rsid w:val="00C54573"/>
    <w:rsid w:val="00C6576D"/>
    <w:rsid w:val="00C7176C"/>
    <w:rsid w:val="00C74A96"/>
    <w:rsid w:val="00C76D58"/>
    <w:rsid w:val="00C9100C"/>
    <w:rsid w:val="00C97BF3"/>
    <w:rsid w:val="00CA287B"/>
    <w:rsid w:val="00CA293D"/>
    <w:rsid w:val="00CC1040"/>
    <w:rsid w:val="00CD5D2D"/>
    <w:rsid w:val="00CE49C7"/>
    <w:rsid w:val="00D02EA0"/>
    <w:rsid w:val="00D22E56"/>
    <w:rsid w:val="00D32682"/>
    <w:rsid w:val="00D32E41"/>
    <w:rsid w:val="00D3728F"/>
    <w:rsid w:val="00D50531"/>
    <w:rsid w:val="00D5247C"/>
    <w:rsid w:val="00D6032C"/>
    <w:rsid w:val="00D60554"/>
    <w:rsid w:val="00D74FAF"/>
    <w:rsid w:val="00D75A05"/>
    <w:rsid w:val="00D80686"/>
    <w:rsid w:val="00D82F11"/>
    <w:rsid w:val="00D878FA"/>
    <w:rsid w:val="00D95E39"/>
    <w:rsid w:val="00D96610"/>
    <w:rsid w:val="00DA5BFB"/>
    <w:rsid w:val="00DA5FBE"/>
    <w:rsid w:val="00DB2003"/>
    <w:rsid w:val="00DD501F"/>
    <w:rsid w:val="00DF0958"/>
    <w:rsid w:val="00DF584B"/>
    <w:rsid w:val="00E01145"/>
    <w:rsid w:val="00E0246E"/>
    <w:rsid w:val="00E05881"/>
    <w:rsid w:val="00E06142"/>
    <w:rsid w:val="00E07710"/>
    <w:rsid w:val="00E10405"/>
    <w:rsid w:val="00E24AD6"/>
    <w:rsid w:val="00E33156"/>
    <w:rsid w:val="00E43281"/>
    <w:rsid w:val="00E47E9A"/>
    <w:rsid w:val="00E5005E"/>
    <w:rsid w:val="00E61A8C"/>
    <w:rsid w:val="00E62199"/>
    <w:rsid w:val="00E7055C"/>
    <w:rsid w:val="00E76045"/>
    <w:rsid w:val="00E86AB3"/>
    <w:rsid w:val="00EA3931"/>
    <w:rsid w:val="00EA5C30"/>
    <w:rsid w:val="00EB21D2"/>
    <w:rsid w:val="00EB6D2E"/>
    <w:rsid w:val="00ED2D1D"/>
    <w:rsid w:val="00ED403C"/>
    <w:rsid w:val="00ED769A"/>
    <w:rsid w:val="00EE103B"/>
    <w:rsid w:val="00EE407C"/>
    <w:rsid w:val="00F0127D"/>
    <w:rsid w:val="00F02CE3"/>
    <w:rsid w:val="00F03D75"/>
    <w:rsid w:val="00F128CE"/>
    <w:rsid w:val="00F161C4"/>
    <w:rsid w:val="00F22CA9"/>
    <w:rsid w:val="00F2759A"/>
    <w:rsid w:val="00F30218"/>
    <w:rsid w:val="00F30D78"/>
    <w:rsid w:val="00F35657"/>
    <w:rsid w:val="00F533D5"/>
    <w:rsid w:val="00F66258"/>
    <w:rsid w:val="00F735BD"/>
    <w:rsid w:val="00F80A11"/>
    <w:rsid w:val="00F8750A"/>
    <w:rsid w:val="00FA0E7B"/>
    <w:rsid w:val="00FB14A7"/>
    <w:rsid w:val="00FB6FDD"/>
    <w:rsid w:val="00FC38A9"/>
    <w:rsid w:val="00FD44C1"/>
    <w:rsid w:val="00FD6109"/>
    <w:rsid w:val="00FF1ACF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7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82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2"/>
    <w:basedOn w:val="Normal"/>
    <w:uiPriority w:val="34"/>
    <w:qFormat/>
    <w:rsid w:val="00366F3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93A6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93A66"/>
  </w:style>
  <w:style w:type="paragraph" w:styleId="Footer">
    <w:name w:val="footer"/>
    <w:basedOn w:val="Normal"/>
    <w:link w:val="FooterChar"/>
    <w:uiPriority w:val="99"/>
    <w:unhideWhenUsed/>
    <w:rsid w:val="00593A6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593A66"/>
  </w:style>
  <w:style w:type="paragraph" w:styleId="BalloonText">
    <w:name w:val="Balloon Text"/>
    <w:basedOn w:val="Normal"/>
    <w:link w:val="BalloonTextChar"/>
    <w:uiPriority w:val="99"/>
    <w:semiHidden/>
    <w:unhideWhenUsed/>
    <w:rsid w:val="00AD479D"/>
    <w:rPr>
      <w:rFonts w:ascii="Tahoma" w:hAnsi="Tahoma" w:cs="Angsana New"/>
      <w:sz w:val="16"/>
      <w:szCs w:val="2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2624F"/>
  </w:style>
  <w:style w:type="character" w:styleId="CommentReference">
    <w:name w:val="annotation reference"/>
    <w:basedOn w:val="DefaultParagraphFont"/>
    <w:uiPriority w:val="99"/>
    <w:semiHidden/>
    <w:unhideWhenUsed/>
    <w:rsid w:val="000A4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7EC"/>
    <w:rPr>
      <w:rFonts w:asciiTheme="minorHAnsi" w:eastAsiaTheme="minorEastAsia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7EC"/>
    <w:rPr>
      <w:rFonts w:eastAsiaTheme="minorEastAsia"/>
      <w:sz w:val="24"/>
      <w:szCs w:val="24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EC"/>
    <w:pPr>
      <w:spacing w:after="200"/>
    </w:pPr>
    <w:rPr>
      <w:rFonts w:eastAsiaTheme="minorHAnsi"/>
      <w:b/>
      <w:bCs/>
      <w:sz w:val="20"/>
      <w:szCs w:val="25"/>
      <w:lang w:val="en-US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EC"/>
    <w:rPr>
      <w:rFonts w:eastAsiaTheme="minorEastAsia"/>
      <w:b/>
      <w:bCs/>
      <w:sz w:val="20"/>
      <w:szCs w:val="25"/>
      <w:lang w:val="en-GB" w:bidi="ar-SA"/>
    </w:rPr>
  </w:style>
  <w:style w:type="paragraph" w:customStyle="1" w:styleId="p1">
    <w:name w:val="p1"/>
    <w:basedOn w:val="Normal"/>
    <w:rsid w:val="006063ED"/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A2B9-95DD-47D5-8403-34202FCC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Lentiso</dc:creator>
  <cp:lastModifiedBy>Corporate Edition</cp:lastModifiedBy>
  <cp:revision>2</cp:revision>
  <cp:lastPrinted>2017-03-31T07:48:00Z</cp:lastPrinted>
  <dcterms:created xsi:type="dcterms:W3CDTF">2017-10-18T09:40:00Z</dcterms:created>
  <dcterms:modified xsi:type="dcterms:W3CDTF">2017-10-18T09:40:00Z</dcterms:modified>
</cp:coreProperties>
</file>